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022" w:rsidRPr="00C8602A" w:rsidRDefault="006E0022" w:rsidP="006E0022">
      <w:pPr>
        <w:pStyle w:val="c5"/>
        <w:shd w:val="clear" w:color="auto" w:fill="FFFFFF"/>
        <w:spacing w:before="0" w:beforeAutospacing="0" w:after="0" w:afterAutospacing="0"/>
        <w:jc w:val="center"/>
        <w:rPr>
          <w:rFonts w:ascii="Calibri" w:hAnsi="Calibri"/>
          <w:color w:val="000000"/>
          <w:sz w:val="44"/>
          <w:szCs w:val="44"/>
        </w:rPr>
      </w:pPr>
      <w:r w:rsidRPr="00C8602A">
        <w:rPr>
          <w:rStyle w:val="c9"/>
          <w:b/>
          <w:bCs/>
          <w:color w:val="000000"/>
          <w:sz w:val="44"/>
          <w:szCs w:val="44"/>
        </w:rPr>
        <w:t>КОНСУЛЬТАЦИЯ</w:t>
      </w:r>
    </w:p>
    <w:p w:rsidR="006E0022" w:rsidRPr="00C8602A" w:rsidRDefault="006E0022" w:rsidP="00C8602A">
      <w:pPr>
        <w:pStyle w:val="c5"/>
        <w:shd w:val="clear" w:color="auto" w:fill="FFFFFF"/>
        <w:spacing w:before="0" w:beforeAutospacing="0" w:after="0" w:afterAutospacing="0"/>
        <w:jc w:val="center"/>
        <w:rPr>
          <w:rFonts w:ascii="Calibri" w:hAnsi="Calibri"/>
          <w:color w:val="000000"/>
          <w:sz w:val="44"/>
          <w:szCs w:val="44"/>
        </w:rPr>
      </w:pPr>
      <w:r w:rsidRPr="00C8602A">
        <w:rPr>
          <w:rStyle w:val="c9"/>
          <w:b/>
          <w:bCs/>
          <w:color w:val="000000"/>
          <w:sz w:val="44"/>
          <w:szCs w:val="44"/>
        </w:rPr>
        <w:t>для родителей</w:t>
      </w:r>
      <w:r w:rsidR="00C8602A">
        <w:rPr>
          <w:rStyle w:val="c9"/>
          <w:b/>
          <w:bCs/>
          <w:color w:val="000000"/>
          <w:sz w:val="44"/>
          <w:szCs w:val="44"/>
        </w:rPr>
        <w:t xml:space="preserve"> </w:t>
      </w:r>
      <w:r w:rsidRPr="00C8602A">
        <w:rPr>
          <w:rStyle w:val="c9"/>
          <w:b/>
          <w:bCs/>
          <w:color w:val="000000"/>
          <w:sz w:val="44"/>
          <w:szCs w:val="44"/>
        </w:rPr>
        <w:t>по развитию связной речи</w:t>
      </w:r>
    </w:p>
    <w:p w:rsidR="006E0022" w:rsidRDefault="006E0022" w:rsidP="006E0022">
      <w:pPr>
        <w:pStyle w:val="c5"/>
        <w:shd w:val="clear" w:color="auto" w:fill="FFFFFF"/>
        <w:spacing w:before="0" w:beforeAutospacing="0" w:after="0" w:afterAutospacing="0"/>
        <w:jc w:val="center"/>
        <w:rPr>
          <w:rStyle w:val="c9"/>
          <w:b/>
          <w:bCs/>
          <w:color w:val="000000"/>
          <w:sz w:val="44"/>
          <w:szCs w:val="44"/>
        </w:rPr>
      </w:pPr>
      <w:r w:rsidRPr="00C8602A">
        <w:rPr>
          <w:rStyle w:val="c9"/>
          <w:b/>
          <w:bCs/>
          <w:color w:val="000000"/>
          <w:sz w:val="44"/>
          <w:szCs w:val="44"/>
        </w:rPr>
        <w:t>у детей 4-5 лет</w:t>
      </w:r>
    </w:p>
    <w:p w:rsidR="00085924" w:rsidRDefault="00085924" w:rsidP="00085924">
      <w:pPr>
        <w:pStyle w:val="c5"/>
        <w:shd w:val="clear" w:color="auto" w:fill="FFFFFF"/>
        <w:spacing w:before="0" w:beforeAutospacing="0" w:after="0" w:afterAutospacing="0"/>
        <w:jc w:val="right"/>
        <w:rPr>
          <w:rStyle w:val="c9"/>
          <w:b/>
          <w:bCs/>
          <w:color w:val="000000"/>
          <w:sz w:val="44"/>
          <w:szCs w:val="44"/>
        </w:rPr>
      </w:pPr>
    </w:p>
    <w:p w:rsidR="00085924" w:rsidRDefault="00085924" w:rsidP="00085924">
      <w:pPr>
        <w:pStyle w:val="c5"/>
        <w:shd w:val="clear" w:color="auto" w:fill="FFFFFF"/>
        <w:spacing w:before="0" w:beforeAutospacing="0" w:after="0" w:afterAutospacing="0"/>
        <w:jc w:val="right"/>
        <w:rPr>
          <w:rStyle w:val="c9"/>
          <w:b/>
          <w:bCs/>
          <w:color w:val="000000"/>
          <w:sz w:val="44"/>
          <w:szCs w:val="44"/>
        </w:rPr>
      </w:pPr>
      <w:r>
        <w:rPr>
          <w:rStyle w:val="c9"/>
          <w:b/>
          <w:bCs/>
          <w:color w:val="000000"/>
          <w:sz w:val="44"/>
          <w:szCs w:val="44"/>
        </w:rPr>
        <w:t>ЕФРЕМОВА А.Ю.</w:t>
      </w:r>
    </w:p>
    <w:p w:rsidR="00085924" w:rsidRDefault="00085924" w:rsidP="00085924">
      <w:pPr>
        <w:pStyle w:val="c5"/>
        <w:shd w:val="clear" w:color="auto" w:fill="FFFFFF"/>
        <w:spacing w:before="0" w:beforeAutospacing="0" w:after="0" w:afterAutospacing="0"/>
        <w:jc w:val="right"/>
        <w:rPr>
          <w:rStyle w:val="c9"/>
          <w:b/>
          <w:bCs/>
          <w:color w:val="000000"/>
          <w:sz w:val="44"/>
          <w:szCs w:val="44"/>
        </w:rPr>
      </w:pPr>
    </w:p>
    <w:p w:rsidR="00C8602A" w:rsidRDefault="00C8602A" w:rsidP="006E0022">
      <w:pPr>
        <w:pStyle w:val="c5"/>
        <w:shd w:val="clear" w:color="auto" w:fill="FFFFFF"/>
        <w:spacing w:before="0" w:beforeAutospacing="0" w:after="0" w:afterAutospacing="0"/>
        <w:jc w:val="center"/>
        <w:rPr>
          <w:rFonts w:ascii="Calibri" w:hAnsi="Calibri"/>
          <w:color w:val="000000"/>
          <w:sz w:val="44"/>
          <w:szCs w:val="44"/>
        </w:rPr>
      </w:pPr>
      <w:r>
        <w:rPr>
          <w:noProof/>
        </w:rPr>
        <w:drawing>
          <wp:inline distT="0" distB="0" distL="0" distR="0">
            <wp:extent cx="5940425" cy="2638425"/>
            <wp:effectExtent l="19050" t="0" r="3175" b="0"/>
            <wp:docPr id="7" name="Рисунок 7" descr="https://avatars.mds.yandex.net/get-pdb/1767541/e0daf554-3af8-446a-96a1-d5f3df524bcf/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pdb/1767541/e0daf554-3af8-446a-96a1-d5f3df524bcf/s1200"/>
                    <pic:cNvPicPr>
                      <a:picLocks noChangeAspect="1" noChangeArrowheads="1"/>
                    </pic:cNvPicPr>
                  </pic:nvPicPr>
                  <pic:blipFill>
                    <a:blip r:embed="rId5" cstate="print"/>
                    <a:srcRect/>
                    <a:stretch>
                      <a:fillRect/>
                    </a:stretch>
                  </pic:blipFill>
                  <pic:spPr bwMode="auto">
                    <a:xfrm>
                      <a:off x="0" y="0"/>
                      <a:ext cx="5940425" cy="2638425"/>
                    </a:xfrm>
                    <a:prstGeom prst="rect">
                      <a:avLst/>
                    </a:prstGeom>
                    <a:noFill/>
                    <a:ln w="9525">
                      <a:noFill/>
                      <a:miter lim="800000"/>
                      <a:headEnd/>
                      <a:tailEnd/>
                    </a:ln>
                  </pic:spPr>
                </pic:pic>
              </a:graphicData>
            </a:graphic>
          </wp:inline>
        </w:drawing>
      </w:r>
    </w:p>
    <w:p w:rsidR="00C8602A" w:rsidRPr="00C8602A" w:rsidRDefault="00C8602A" w:rsidP="006E0022">
      <w:pPr>
        <w:pStyle w:val="c5"/>
        <w:shd w:val="clear" w:color="auto" w:fill="FFFFFF"/>
        <w:spacing w:before="0" w:beforeAutospacing="0" w:after="0" w:afterAutospacing="0"/>
        <w:jc w:val="center"/>
        <w:rPr>
          <w:rFonts w:ascii="Calibri" w:hAnsi="Calibri"/>
          <w:color w:val="000000"/>
          <w:sz w:val="44"/>
          <w:szCs w:val="44"/>
        </w:rPr>
      </w:pPr>
    </w:p>
    <w:p w:rsidR="006E0022" w:rsidRDefault="00085924" w:rsidP="006E0022">
      <w:pPr>
        <w:pStyle w:val="c5"/>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 xml:space="preserve">РАЗВИТИЕ РЕЧИ ДЕТЕЙ ЧЕТВЕРТОГО </w:t>
      </w:r>
      <w:r w:rsidR="00C8602A">
        <w:rPr>
          <w:rStyle w:val="c1"/>
          <w:b/>
          <w:bCs/>
          <w:i/>
          <w:iCs/>
          <w:color w:val="000000"/>
          <w:sz w:val="28"/>
          <w:szCs w:val="28"/>
        </w:rPr>
        <w:t xml:space="preserve">- </w:t>
      </w:r>
      <w:r w:rsidR="006E0022">
        <w:rPr>
          <w:rStyle w:val="c1"/>
          <w:b/>
          <w:bCs/>
          <w:i/>
          <w:iCs/>
          <w:color w:val="000000"/>
          <w:sz w:val="28"/>
          <w:szCs w:val="28"/>
        </w:rPr>
        <w:t>ПЯТОГО ГОДА ЖИЗНИ.</w:t>
      </w:r>
    </w:p>
    <w:p w:rsidR="006E0022" w:rsidRDefault="006E0022" w:rsidP="006E0022">
      <w:pPr>
        <w:pStyle w:val="c5"/>
        <w:shd w:val="clear" w:color="auto" w:fill="FFFFFF"/>
        <w:spacing w:before="0" w:beforeAutospacing="0" w:after="0" w:afterAutospacing="0"/>
        <w:ind w:firstLine="708"/>
        <w:rPr>
          <w:rFonts w:ascii="Calibri" w:hAnsi="Calibri"/>
          <w:color w:val="000000"/>
          <w:sz w:val="22"/>
          <w:szCs w:val="22"/>
        </w:rPr>
      </w:pPr>
      <w:r>
        <w:rPr>
          <w:rStyle w:val="c1"/>
          <w:color w:val="000000"/>
          <w:sz w:val="28"/>
          <w:szCs w:val="28"/>
        </w:rPr>
        <w:t xml:space="preserve">Главное </w:t>
      </w:r>
      <w:r w:rsidR="00C8602A">
        <w:rPr>
          <w:rStyle w:val="c1"/>
          <w:color w:val="000000"/>
          <w:sz w:val="28"/>
          <w:szCs w:val="28"/>
        </w:rPr>
        <w:t>направление в развитии речи ребё</w:t>
      </w:r>
      <w:r>
        <w:rPr>
          <w:rStyle w:val="c1"/>
          <w:color w:val="000000"/>
          <w:sz w:val="28"/>
          <w:szCs w:val="28"/>
        </w:rPr>
        <w:t>нка на пятом году жизни – освоение связной монологической речи. В это время происходят заметные изменения в формировании грамматического строя речи, в освоении способов словообразования, происходит взрыв словесного творчества.</w:t>
      </w:r>
    </w:p>
    <w:p w:rsidR="006E0022" w:rsidRDefault="006E0022" w:rsidP="006E0022">
      <w:pPr>
        <w:pStyle w:val="c5"/>
        <w:shd w:val="clear" w:color="auto" w:fill="FFFFFF"/>
        <w:spacing w:before="0" w:beforeAutospacing="0" w:after="0" w:afterAutospacing="0"/>
        <w:ind w:firstLine="708"/>
        <w:rPr>
          <w:rFonts w:ascii="Calibri" w:hAnsi="Calibri"/>
          <w:color w:val="000000"/>
          <w:sz w:val="22"/>
          <w:szCs w:val="22"/>
        </w:rPr>
      </w:pPr>
      <w:r>
        <w:rPr>
          <w:rStyle w:val="c1"/>
          <w:color w:val="000000"/>
          <w:sz w:val="28"/>
          <w:szCs w:val="28"/>
        </w:rPr>
        <w:t>Активный словарь обогащается словами, обозначающими качества предметов, производимые с ними действия. Дети могут определить назначение предмета, функциональные («мяч – это игрушка, в него играют»), начинают активнее подбирать слова с противоположным (антонимы) и близким (синонимы) значением, сравнивают предметы и явления, применяют обобщающие слова (существительные с собирательным значением – мебель, одежда, обувь и т.п.). Дошкольники средней группы осваивают разные типы высказываний – описание и повествование. Речь детей становится более связной и последовательной; совершенствуются понимание смысловой стороны речи, синтаксическая структура предложений, звуковая сторона речи, т.е. все те умения, которые необходимы для развития связной речи.</w:t>
      </w:r>
    </w:p>
    <w:p w:rsidR="006E0022" w:rsidRDefault="006E0022" w:rsidP="006E0022">
      <w:pPr>
        <w:pStyle w:val="c5"/>
        <w:shd w:val="clear" w:color="auto" w:fill="FFFFFF"/>
        <w:spacing w:before="0" w:beforeAutospacing="0" w:after="0" w:afterAutospacing="0"/>
        <w:ind w:firstLine="708"/>
        <w:rPr>
          <w:rFonts w:ascii="Calibri" w:hAnsi="Calibri"/>
          <w:color w:val="000000"/>
          <w:sz w:val="22"/>
          <w:szCs w:val="22"/>
        </w:rPr>
      </w:pPr>
      <w:r>
        <w:rPr>
          <w:rStyle w:val="c1"/>
          <w:color w:val="000000"/>
          <w:sz w:val="28"/>
          <w:szCs w:val="28"/>
        </w:rPr>
        <w:t>В речи детей пятого года жизни встречаются следующие нарушения:</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 не все дети правильно произносят шипящие и сонорные звуки;</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 у некоторых недостаточно развита интонационная выразительность:</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lastRenderedPageBreak/>
        <w:t>- имеются недостатки в освоении грамматических правил речи (согласования существительных и прилагательных в роде и числе, употреблении родительного падежа множественного числа).</w:t>
      </w:r>
    </w:p>
    <w:p w:rsidR="006E0022" w:rsidRDefault="006E0022" w:rsidP="006E0022">
      <w:pPr>
        <w:pStyle w:val="c5"/>
        <w:shd w:val="clear" w:color="auto" w:fill="FFFFFF"/>
        <w:spacing w:before="0" w:beforeAutospacing="0" w:after="0" w:afterAutospacing="0"/>
        <w:ind w:firstLine="708"/>
        <w:rPr>
          <w:rFonts w:ascii="Calibri" w:hAnsi="Calibri"/>
          <w:color w:val="000000"/>
          <w:sz w:val="22"/>
          <w:szCs w:val="22"/>
        </w:rPr>
      </w:pPr>
      <w:r>
        <w:rPr>
          <w:rStyle w:val="c1"/>
          <w:color w:val="000000"/>
          <w:sz w:val="28"/>
          <w:szCs w:val="28"/>
        </w:rPr>
        <w:t>Речь детей средней группы отличается подвижностью и неустойчивостью. Дети могут ориентироваться на смысловую сторону слова, однако объяснение значения слова у многих вызывает затруднения. Большинство детей не владеют в достаточной степени умением строить описание и повествование. Они нарушают структуру и последовательность изложения, не могут связывать между собой предложения и части высказывания.</w:t>
      </w:r>
    </w:p>
    <w:p w:rsidR="006E0022" w:rsidRPr="00C8602A" w:rsidRDefault="006E0022" w:rsidP="00C8602A">
      <w:pPr>
        <w:pStyle w:val="c5"/>
        <w:shd w:val="clear" w:color="auto" w:fill="FFFFFF"/>
        <w:spacing w:before="0" w:beforeAutospacing="0" w:after="0" w:afterAutospacing="0"/>
        <w:ind w:left="708" w:firstLine="708"/>
        <w:jc w:val="center"/>
        <w:rPr>
          <w:rFonts w:ascii="Calibri" w:hAnsi="Calibri"/>
          <w:b/>
          <w:color w:val="FF0000"/>
          <w:sz w:val="40"/>
          <w:szCs w:val="40"/>
          <w:u w:val="single"/>
        </w:rPr>
      </w:pPr>
      <w:r w:rsidRPr="00C8602A">
        <w:rPr>
          <w:rStyle w:val="c1"/>
          <w:b/>
          <w:bCs/>
          <w:i/>
          <w:iCs/>
          <w:color w:val="FF0000"/>
          <w:sz w:val="40"/>
          <w:szCs w:val="40"/>
          <w:u w:val="single"/>
        </w:rPr>
        <w:t>ПОМНИТЕ!</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 Речь не передается по наследству, малыш перенимает опыт речевого общения у</w:t>
      </w:r>
      <w:r w:rsidR="00C8602A">
        <w:rPr>
          <w:rStyle w:val="c1"/>
          <w:color w:val="000000"/>
          <w:sz w:val="28"/>
          <w:szCs w:val="28"/>
        </w:rPr>
        <w:t xml:space="preserve"> </w:t>
      </w:r>
      <w:r>
        <w:rPr>
          <w:rStyle w:val="c1"/>
          <w:color w:val="000000"/>
          <w:sz w:val="28"/>
          <w:szCs w:val="28"/>
        </w:rPr>
        <w:t>окружающих его взрослых (и прежде всего родителей), т.е. овладение речью находится в прямой зависимости от окружающей ребенка речевой среды. Поэтому так важно, чтобы дома он слышал правильную, грамотную речь.</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 Важной стороной речевого развития является правильное произношение звуков. Ошибки в произношении – основа многих школьных тру</w:t>
      </w:r>
      <w:r w:rsidR="00C8602A">
        <w:rPr>
          <w:rStyle w:val="c1"/>
          <w:color w:val="000000"/>
          <w:sz w:val="28"/>
          <w:szCs w:val="28"/>
        </w:rPr>
        <w:t>дностей. Кроме того, дети с нечё</w:t>
      </w:r>
      <w:r>
        <w:rPr>
          <w:rStyle w:val="c1"/>
          <w:color w:val="000000"/>
          <w:sz w:val="28"/>
          <w:szCs w:val="28"/>
        </w:rPr>
        <w:t>ткой речью не уверены в себе, неохотно вступают в общение со сверстниками и взрослыми.</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4"/>
          <w:i/>
          <w:iCs/>
          <w:color w:val="000000"/>
          <w:sz w:val="32"/>
          <w:szCs w:val="32"/>
        </w:rPr>
        <w:t>- Ребё</w:t>
      </w:r>
      <w:r w:rsidR="006E0022">
        <w:rPr>
          <w:rStyle w:val="c4"/>
          <w:i/>
          <w:iCs/>
          <w:color w:val="000000"/>
          <w:sz w:val="32"/>
          <w:szCs w:val="32"/>
        </w:rPr>
        <w:t>нок 4-5 лет должен правильно произносить все звуки</w:t>
      </w:r>
      <w:r w:rsidR="006E0022">
        <w:rPr>
          <w:rStyle w:val="c1"/>
          <w:color w:val="000000"/>
          <w:sz w:val="28"/>
          <w:szCs w:val="28"/>
        </w:rPr>
        <w:t>. Если это не так, не теряйте времени. Не надейтесь на то, что речевые недостатки исчезнут сами собой. Могут исчезнуть, а могут и не исчезнуть. </w:t>
      </w:r>
      <w:r w:rsidR="006E0022">
        <w:rPr>
          <w:rStyle w:val="c4"/>
          <w:i/>
          <w:iCs/>
          <w:color w:val="000000"/>
          <w:sz w:val="32"/>
          <w:szCs w:val="32"/>
        </w:rPr>
        <w:t>Самое лучшее – обратиться за помощью к логопеду.</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 Не забывайте, что решающее значение для развития разговорной речи дошкольника имеет его общение с вами. Постарайтесь во время совместных прогулок с детьми обращать их внимание на значимые для человека объекты: магазины, школы.</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3"/>
          <w:b/>
          <w:bCs/>
          <w:i/>
          <w:iCs/>
          <w:color w:val="000000"/>
          <w:sz w:val="32"/>
          <w:szCs w:val="32"/>
        </w:rPr>
        <w:t>Очень важно, проводя развивающие занятия с детьми 4-5лет</w:t>
      </w:r>
      <w:r>
        <w:rPr>
          <w:rStyle w:val="c1"/>
          <w:color w:val="000000"/>
          <w:sz w:val="28"/>
          <w:szCs w:val="28"/>
        </w:rPr>
        <w:t>, стимулировать их речевую активность, выразительность речи, расширять словарь, вырабатывать способность к связному рассказу, изложению своих впечатлений и т. д. Но для этого вовсе не обязательны нудные каждодневные занятия. Лучше развивать речевые навыки в свободном общении с ребенком, в творческих играх.</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Используйте для этих занятий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К этому возрасту дети обычно хорошо усвоили названия основных цветов, значит, можно познакомить их и с оттенками этих цветов (розовый, малиновый, темно-зеленый, светло-коричневый и т. д.).</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Когда вы, вместе с ребё</w:t>
      </w:r>
      <w:r w:rsidR="006E0022">
        <w:rPr>
          <w:rStyle w:val="c1"/>
          <w:color w:val="000000"/>
          <w:sz w:val="28"/>
          <w:szCs w:val="28"/>
        </w:rPr>
        <w:t xml:space="preserve">нком, рассматриваете какой-то предмет, задавайте ему самые разнообразные вопросы: "Какой он величины? Какого цвета? Из чего сделан? Для чего нужен?" Можно просто спросить: "Какой он?" Так вы </w:t>
      </w:r>
      <w:r w:rsidR="006E0022">
        <w:rPr>
          <w:rStyle w:val="c1"/>
          <w:color w:val="000000"/>
          <w:sz w:val="28"/>
          <w:szCs w:val="28"/>
        </w:rPr>
        <w:lastRenderedPageBreak/>
        <w:t>побуждаете называть самые разные признаки предметов, помогаете развитию связной речи.</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3"/>
          <w:b/>
          <w:bCs/>
          <w:i/>
          <w:iCs/>
          <w:color w:val="000000"/>
          <w:sz w:val="32"/>
          <w:szCs w:val="32"/>
        </w:rPr>
        <w:t>Названия свойств</w:t>
      </w:r>
      <w:r w:rsidR="00C8602A">
        <w:rPr>
          <w:rStyle w:val="c3"/>
          <w:b/>
          <w:bCs/>
          <w:i/>
          <w:iCs/>
          <w:color w:val="000000"/>
          <w:sz w:val="32"/>
          <w:szCs w:val="32"/>
        </w:rPr>
        <w:t xml:space="preserve"> </w:t>
      </w:r>
      <w:r>
        <w:rPr>
          <w:rStyle w:val="c3"/>
          <w:b/>
          <w:bCs/>
          <w:i/>
          <w:iCs/>
          <w:color w:val="000000"/>
          <w:sz w:val="32"/>
          <w:szCs w:val="32"/>
        </w:rPr>
        <w:t xml:space="preserve"> предметов закрепляются и в словесных играх.</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Спросите у ребё</w:t>
      </w:r>
      <w:r w:rsidR="006E0022">
        <w:rPr>
          <w:rStyle w:val="c1"/>
          <w:color w:val="000000"/>
          <w:sz w:val="28"/>
          <w:szCs w:val="28"/>
        </w:rPr>
        <w:t>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Двух-трехлетний малыш постепенно учится слушать текст, отвечать на вопр</w:t>
      </w:r>
      <w:r w:rsidR="00C8602A">
        <w:rPr>
          <w:rStyle w:val="c1"/>
          <w:color w:val="000000"/>
          <w:sz w:val="28"/>
          <w:szCs w:val="28"/>
        </w:rPr>
        <w:t>осы взрослых. Ребёнок пятого</w:t>
      </w:r>
      <w:r>
        <w:rPr>
          <w:rStyle w:val="c1"/>
          <w:color w:val="000000"/>
          <w:sz w:val="28"/>
          <w:szCs w:val="28"/>
        </w:rPr>
        <w:t xml:space="preserve"> года жизни почти дословно запоминает текст сказки, последовательность действий в ней.</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Научиться пересказывать малышам хорошо помогает так называемый отраженный пересказ. Взрослый начинает ф</w:t>
      </w:r>
      <w:r w:rsidR="00C8602A">
        <w:rPr>
          <w:rStyle w:val="c1"/>
          <w:color w:val="000000"/>
          <w:sz w:val="28"/>
          <w:szCs w:val="28"/>
        </w:rPr>
        <w:t>разу: "Жили-были дед...", а ребё</w:t>
      </w:r>
      <w:r>
        <w:rPr>
          <w:rStyle w:val="c1"/>
          <w:color w:val="000000"/>
          <w:sz w:val="28"/>
          <w:szCs w:val="28"/>
        </w:rPr>
        <w:t>нок ее заканчивает: "...да баба"; взрослый: "И была у них...", реб</w:t>
      </w:r>
      <w:r w:rsidR="00C8602A">
        <w:rPr>
          <w:rStyle w:val="c1"/>
          <w:color w:val="000000"/>
          <w:sz w:val="28"/>
          <w:szCs w:val="28"/>
        </w:rPr>
        <w:t>ё</w:t>
      </w:r>
      <w:r>
        <w:rPr>
          <w:rStyle w:val="c1"/>
          <w:color w:val="000000"/>
          <w:sz w:val="28"/>
          <w:szCs w:val="28"/>
        </w:rPr>
        <w:t>нок: "...курочка Ряба" и т. д. Потом можно перейти к пересказу по вопросам: "Кого встретил Колобок?" - "Зайчика". - "Какую песенку Колобок ему спел?" и т. д.</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Когда ребё</w:t>
      </w:r>
      <w:r w:rsidR="006E0022">
        <w:rPr>
          <w:rStyle w:val="c1"/>
          <w:color w:val="000000"/>
          <w:sz w:val="28"/>
          <w:szCs w:val="28"/>
        </w:rPr>
        <w:t>нок овладеет умением пересказывать сказки, предложите ему для пересказа небольшие рассказы с несложным сюжетом. Например, рассказы Л. Н. Толстого для детей.</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Очень охотно дети передают сюжеты мультфильмов, кукольных спектаклей, цирковых представлений, когда содержание захватывает их эмоционально.</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Постепенно подводите ребё</w:t>
      </w:r>
      <w:r w:rsidR="006E0022">
        <w:rPr>
          <w:rStyle w:val="c1"/>
          <w:color w:val="000000"/>
          <w:sz w:val="28"/>
          <w:szCs w:val="28"/>
        </w:rPr>
        <w:t>нка к составлению рассказа по картине. Сначала с помощью вопросов взрослого, а потом и самостоятельно он начнет высказываться о том, что на ней изображено.</w:t>
      </w:r>
    </w:p>
    <w:p w:rsidR="00C8602A" w:rsidRDefault="006E0022" w:rsidP="006E0022">
      <w:pPr>
        <w:pStyle w:val="c5"/>
        <w:shd w:val="clear" w:color="auto" w:fill="FFFFFF"/>
        <w:spacing w:before="0" w:beforeAutospacing="0" w:after="0" w:afterAutospacing="0"/>
        <w:rPr>
          <w:rStyle w:val="c1"/>
          <w:color w:val="000000"/>
          <w:sz w:val="28"/>
          <w:szCs w:val="28"/>
        </w:rPr>
      </w:pPr>
      <w:r>
        <w:rPr>
          <w:rStyle w:val="c1"/>
          <w:b/>
          <w:bCs/>
          <w:i/>
          <w:iCs/>
          <w:color w:val="000000"/>
          <w:sz w:val="28"/>
          <w:szCs w:val="28"/>
        </w:rPr>
        <w:t>Используйте для</w:t>
      </w:r>
      <w:r w:rsidR="00C8602A">
        <w:rPr>
          <w:rStyle w:val="c1"/>
          <w:b/>
          <w:bCs/>
          <w:i/>
          <w:iCs/>
          <w:color w:val="000000"/>
          <w:sz w:val="28"/>
          <w:szCs w:val="28"/>
        </w:rPr>
        <w:t xml:space="preserve"> таких занятий и интересные ребё</w:t>
      </w:r>
      <w:r>
        <w:rPr>
          <w:rStyle w:val="c1"/>
          <w:b/>
          <w:bCs/>
          <w:i/>
          <w:iCs/>
          <w:color w:val="000000"/>
          <w:sz w:val="28"/>
          <w:szCs w:val="28"/>
        </w:rPr>
        <w:t>нку игрушки.</w:t>
      </w:r>
      <w:r>
        <w:rPr>
          <w:rStyle w:val="c1"/>
          <w:color w:val="000000"/>
          <w:sz w:val="28"/>
          <w:szCs w:val="28"/>
        </w:rPr>
        <w:t> </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Четырех-</w:t>
      </w:r>
      <w:r w:rsidR="00C8602A">
        <w:rPr>
          <w:rStyle w:val="c1"/>
          <w:color w:val="000000"/>
          <w:sz w:val="28"/>
          <w:szCs w:val="28"/>
        </w:rPr>
        <w:t xml:space="preserve"> </w:t>
      </w:r>
      <w:r>
        <w:rPr>
          <w:rStyle w:val="c1"/>
          <w:color w:val="000000"/>
          <w:sz w:val="28"/>
          <w:szCs w:val="28"/>
        </w:rPr>
        <w:t>пятилетнему можно предложить для сравнения две куклы или два автомобиля. Сначала ему придется внимательно их рассмотреть, а потом уже рассказать, чем они похожи, а чем отличаются друг от друга. Учтите, описание различий для многих детей</w:t>
      </w:r>
      <w:r w:rsidR="00C8602A">
        <w:rPr>
          <w:rStyle w:val="c1"/>
          <w:color w:val="000000"/>
          <w:sz w:val="28"/>
          <w:szCs w:val="28"/>
        </w:rPr>
        <w:t xml:space="preserve"> </w:t>
      </w:r>
      <w:r>
        <w:rPr>
          <w:rStyle w:val="c1"/>
          <w:color w:val="000000"/>
          <w:sz w:val="28"/>
          <w:szCs w:val="28"/>
        </w:rPr>
        <w:t xml:space="preserve"> оказывается более простым занятием, чем нахождение сходных признаков.</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w:t>
      </w:r>
      <w:r w:rsidR="00C8602A">
        <w:rPr>
          <w:rStyle w:val="c1"/>
          <w:color w:val="000000"/>
          <w:sz w:val="28"/>
          <w:szCs w:val="28"/>
        </w:rPr>
        <w:t>ную линию (например, девочка - ёлочка - корзинка - грибок - ё</w:t>
      </w:r>
      <w:r>
        <w:rPr>
          <w:rStyle w:val="c1"/>
          <w:color w:val="000000"/>
          <w:sz w:val="28"/>
          <w:szCs w:val="28"/>
        </w:rPr>
        <w:t xml:space="preserve">жик...). Спросите, что могло случиться с девочкой в лесу, кого она встретила, что принесла домой. На первых порах можно предложить свой вариант рассказа, </w:t>
      </w:r>
      <w:r>
        <w:rPr>
          <w:rStyle w:val="c1"/>
          <w:color w:val="000000"/>
          <w:sz w:val="28"/>
          <w:szCs w:val="28"/>
        </w:rPr>
        <w:lastRenderedPageBreak/>
        <w:t>а потом предоставить свободу действий малышу. Не страшно, если сначала он просто повторит ваш рассказ. Постепенно уводите его от подражания.</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Дети 4-5 лет уже могут рассказать о событиях собственной жизни, о своем личном опыте, причем делать это очень выразительно.</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Попробуйте предложить им</w:t>
      </w:r>
    </w:p>
    <w:p w:rsidR="006E0022" w:rsidRDefault="006E0022" w:rsidP="00C8602A">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             </w:t>
      </w:r>
      <w:r w:rsidR="00C8602A">
        <w:rPr>
          <w:rStyle w:val="c3"/>
          <w:b/>
          <w:bCs/>
          <w:i/>
          <w:iCs/>
          <w:color w:val="000000"/>
          <w:sz w:val="40"/>
          <w:szCs w:val="40"/>
        </w:rPr>
        <w:t>Т</w:t>
      </w:r>
      <w:r>
        <w:rPr>
          <w:rStyle w:val="c3"/>
          <w:b/>
          <w:bCs/>
          <w:i/>
          <w:iCs/>
          <w:color w:val="000000"/>
          <w:sz w:val="40"/>
          <w:szCs w:val="40"/>
        </w:rPr>
        <w:t>ворческие задания</w:t>
      </w:r>
      <w:r>
        <w:rPr>
          <w:rStyle w:val="c4"/>
          <w:color w:val="000000"/>
          <w:sz w:val="32"/>
          <w:szCs w:val="32"/>
        </w:rPr>
        <w:t>:</w:t>
      </w:r>
      <w:r w:rsidR="00C8602A">
        <w:rPr>
          <w:rStyle w:val="c4"/>
          <w:color w:val="000000"/>
          <w:sz w:val="32"/>
          <w:szCs w:val="32"/>
        </w:rPr>
        <w:t xml:space="preserve"> «</w:t>
      </w:r>
      <w:r>
        <w:rPr>
          <w:rStyle w:val="c1"/>
          <w:b/>
          <w:bCs/>
          <w:i/>
          <w:iCs/>
          <w:color w:val="000000"/>
          <w:sz w:val="28"/>
          <w:szCs w:val="28"/>
        </w:rPr>
        <w:t>Вспомни случай</w:t>
      </w:r>
      <w:r w:rsidR="00C8602A">
        <w:rPr>
          <w:rStyle w:val="c1"/>
          <w:b/>
          <w:bCs/>
          <w:i/>
          <w:iCs/>
          <w:color w:val="000000"/>
          <w:sz w:val="28"/>
          <w:szCs w:val="28"/>
        </w:rPr>
        <w:t>»</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 Выберите с ребё</w:t>
      </w:r>
      <w:r w:rsidR="006E0022">
        <w:rPr>
          <w:rStyle w:val="c1"/>
          <w:color w:val="000000"/>
          <w:sz w:val="28"/>
          <w:szCs w:val="28"/>
        </w:rPr>
        <w:t>нком какое-то событие, в котором вы вместе недавно участвовали. Напри</w:t>
      </w:r>
      <w:r>
        <w:rPr>
          <w:rStyle w:val="c1"/>
          <w:color w:val="000000"/>
          <w:sz w:val="28"/>
          <w:szCs w:val="28"/>
        </w:rPr>
        <w:t>мер, как вы гуляли в праздник</w:t>
      </w:r>
      <w:r w:rsidR="006E0022">
        <w:rPr>
          <w:rStyle w:val="c1"/>
          <w:color w:val="000000"/>
          <w:sz w:val="28"/>
          <w:szCs w:val="28"/>
        </w:rPr>
        <w:t xml:space="preserve">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w:t>
      </w:r>
      <w:r w:rsidR="006E0022">
        <w:rPr>
          <w:rStyle w:val="c1"/>
          <w:b/>
          <w:bCs/>
          <w:i/>
          <w:iCs/>
          <w:color w:val="000000"/>
          <w:sz w:val="28"/>
          <w:szCs w:val="28"/>
        </w:rPr>
        <w:t>Говорим по-разному</w:t>
      </w:r>
      <w:r>
        <w:rPr>
          <w:rStyle w:val="c1"/>
          <w:b/>
          <w:bCs/>
          <w:i/>
          <w:iCs/>
          <w:color w:val="000000"/>
          <w:sz w:val="28"/>
          <w:szCs w:val="28"/>
        </w:rPr>
        <w:t>»</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придумать!</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w:t>
      </w:r>
      <w:r w:rsidR="006E0022">
        <w:rPr>
          <w:rStyle w:val="c1"/>
          <w:b/>
          <w:bCs/>
          <w:i/>
          <w:iCs/>
          <w:color w:val="000000"/>
          <w:sz w:val="28"/>
          <w:szCs w:val="28"/>
        </w:rPr>
        <w:t>Бюро путешествий</w:t>
      </w:r>
      <w:r>
        <w:rPr>
          <w:rStyle w:val="c1"/>
          <w:b/>
          <w:bCs/>
          <w:i/>
          <w:iCs/>
          <w:color w:val="000000"/>
          <w:sz w:val="28"/>
          <w:szCs w:val="28"/>
        </w:rPr>
        <w:t>»</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Каждый день вы с ребё</w:t>
      </w:r>
      <w:r w:rsidR="006E0022">
        <w:rPr>
          <w:rStyle w:val="c1"/>
          <w:color w:val="000000"/>
          <w:sz w:val="28"/>
          <w:szCs w:val="28"/>
        </w:rPr>
        <w:t>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w:t>
      </w:r>
      <w:r w:rsidR="006E0022">
        <w:rPr>
          <w:rStyle w:val="c1"/>
          <w:b/>
          <w:bCs/>
          <w:i/>
          <w:iCs/>
          <w:color w:val="000000"/>
          <w:sz w:val="28"/>
          <w:szCs w:val="28"/>
        </w:rPr>
        <w:t>Всегда под рукой</w:t>
      </w:r>
      <w:r>
        <w:rPr>
          <w:rStyle w:val="c1"/>
          <w:b/>
          <w:bCs/>
          <w:i/>
          <w:iCs/>
          <w:color w:val="000000"/>
          <w:sz w:val="28"/>
          <w:szCs w:val="28"/>
        </w:rPr>
        <w:t>»</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Всем родите</w:t>
      </w:r>
      <w:r w:rsidR="00C8602A">
        <w:rPr>
          <w:rStyle w:val="c1"/>
          <w:color w:val="000000"/>
          <w:sz w:val="28"/>
          <w:szCs w:val="28"/>
        </w:rPr>
        <w:t>лям знакомы ситуации, когда ребё</w:t>
      </w:r>
      <w:r>
        <w:rPr>
          <w:rStyle w:val="c1"/>
          <w:color w:val="000000"/>
          <w:sz w:val="28"/>
          <w:szCs w:val="28"/>
        </w:rPr>
        <w:t xml:space="preserve">нка трудно чем-то занять, - например, долгое ожидание в очереди или утомительная поездка в транспорте. Все, что нужно в таких случаях, - чтобы в маминой сумочке нашлась пара фломастеров или хотя бы просто ручка. </w:t>
      </w:r>
      <w:r w:rsidR="00C8602A">
        <w:rPr>
          <w:rStyle w:val="c1"/>
          <w:color w:val="000000"/>
          <w:sz w:val="28"/>
          <w:szCs w:val="28"/>
        </w:rPr>
        <w:t xml:space="preserve"> </w:t>
      </w:r>
      <w:r>
        <w:rPr>
          <w:rStyle w:val="c1"/>
          <w:color w:val="000000"/>
          <w:sz w:val="28"/>
          <w:szCs w:val="28"/>
        </w:rPr>
        <w:t>Нарисуйте на пальчиках малыша рожицы: одна - улыбающаяся, другая - печальная, третья - удивляющаяся.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w:t>
      </w:r>
      <w:r w:rsidR="006E0022">
        <w:rPr>
          <w:rStyle w:val="c1"/>
          <w:b/>
          <w:bCs/>
          <w:i/>
          <w:iCs/>
          <w:color w:val="000000"/>
          <w:sz w:val="28"/>
          <w:szCs w:val="28"/>
        </w:rPr>
        <w:t>Лучший друг</w:t>
      </w:r>
      <w:r>
        <w:rPr>
          <w:rStyle w:val="c1"/>
          <w:b/>
          <w:bCs/>
          <w:i/>
          <w:iCs/>
          <w:color w:val="000000"/>
          <w:sz w:val="28"/>
          <w:szCs w:val="28"/>
        </w:rPr>
        <w:t>»</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Если вы ждете в помещении, где разложены журналы, можете поиграть в "расс</w:t>
      </w:r>
      <w:r w:rsidR="00C8602A">
        <w:rPr>
          <w:rStyle w:val="c1"/>
          <w:color w:val="000000"/>
          <w:sz w:val="28"/>
          <w:szCs w:val="28"/>
        </w:rPr>
        <w:t>казы о лучшем друге". Пусть ребё</w:t>
      </w:r>
      <w:r>
        <w:rPr>
          <w:rStyle w:val="c1"/>
          <w:color w:val="000000"/>
          <w:sz w:val="28"/>
          <w:szCs w:val="28"/>
        </w:rPr>
        <w:t>нок выберет картинку, которая ему нравится. Это может быть какой-то человек - большой или маленький - или животное. Попросите его рассказать о своем "лучшем друге". Г</w:t>
      </w:r>
      <w:r w:rsidR="00C8602A">
        <w:rPr>
          <w:rStyle w:val="c1"/>
          <w:color w:val="000000"/>
          <w:sz w:val="28"/>
          <w:szCs w:val="28"/>
        </w:rPr>
        <w:t>де он живё</w:t>
      </w:r>
      <w:r>
        <w:rPr>
          <w:rStyle w:val="c1"/>
          <w:color w:val="000000"/>
          <w:sz w:val="28"/>
          <w:szCs w:val="28"/>
        </w:rPr>
        <w:t>т? В какие игры любит играть? Он споко</w:t>
      </w:r>
      <w:r w:rsidR="00C8602A">
        <w:rPr>
          <w:rStyle w:val="c1"/>
          <w:color w:val="000000"/>
          <w:sz w:val="28"/>
          <w:szCs w:val="28"/>
        </w:rPr>
        <w:t>йный или любит побегать? Что ещё</w:t>
      </w:r>
      <w:r>
        <w:rPr>
          <w:rStyle w:val="c1"/>
          <w:color w:val="000000"/>
          <w:sz w:val="28"/>
          <w:szCs w:val="28"/>
        </w:rPr>
        <w:t xml:space="preserve"> можно о нем рассказать?</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w:t>
      </w:r>
      <w:r w:rsidR="006E0022">
        <w:rPr>
          <w:rStyle w:val="c1"/>
          <w:b/>
          <w:bCs/>
          <w:i/>
          <w:iCs/>
          <w:color w:val="000000"/>
          <w:sz w:val="28"/>
          <w:szCs w:val="28"/>
        </w:rPr>
        <w:t>Рассказы по картинкам</w:t>
      </w:r>
      <w:r>
        <w:rPr>
          <w:rStyle w:val="c1"/>
          <w:b/>
          <w:bCs/>
          <w:i/>
          <w:iCs/>
          <w:color w:val="000000"/>
          <w:sz w:val="28"/>
          <w:szCs w:val="28"/>
        </w:rPr>
        <w:t>»</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lastRenderedPageBreak/>
        <w:t xml:space="preserve">Хорошо, если вы сможете подобрать несколько картинок, связанных общим сюжетом. Например, из детского журнала (вроде "Веселых картинок"). Сначала смешайте эти картинки и предложите малышу восстановить порядок, чтобы можно было по </w:t>
      </w:r>
      <w:r w:rsidR="00C8602A">
        <w:rPr>
          <w:rStyle w:val="c1"/>
          <w:color w:val="000000"/>
          <w:sz w:val="28"/>
          <w:szCs w:val="28"/>
        </w:rPr>
        <w:t>ним составить рассказ. Если ребё</w:t>
      </w:r>
      <w:r>
        <w:rPr>
          <w:rStyle w:val="c1"/>
          <w:color w:val="000000"/>
          <w:sz w:val="28"/>
          <w:szCs w:val="28"/>
        </w:rPr>
        <w:t>нку трудно на первых порах, задайте несколько вопросов. Не окажется под рукой такого набора сюжетных картинок - возьмите про</w:t>
      </w:r>
      <w:r w:rsidR="00C8602A">
        <w:rPr>
          <w:rStyle w:val="c1"/>
          <w:color w:val="000000"/>
          <w:sz w:val="28"/>
          <w:szCs w:val="28"/>
        </w:rPr>
        <w:t>сто открытку. Спросите ребё</w:t>
      </w:r>
      <w:r>
        <w:rPr>
          <w:rStyle w:val="c1"/>
          <w:color w:val="000000"/>
          <w:sz w:val="28"/>
          <w:szCs w:val="28"/>
        </w:rPr>
        <w:t>нка, что на ней изображено, что происходит сейчас, что могло происходить до этого, а что будет потом.</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w:t>
      </w:r>
      <w:r w:rsidR="006E0022">
        <w:rPr>
          <w:rStyle w:val="c1"/>
          <w:b/>
          <w:bCs/>
          <w:i/>
          <w:iCs/>
          <w:color w:val="000000"/>
          <w:sz w:val="28"/>
          <w:szCs w:val="28"/>
        </w:rPr>
        <w:t>Истории из жизни</w:t>
      </w:r>
      <w:r>
        <w:rPr>
          <w:rStyle w:val="c1"/>
          <w:b/>
          <w:bCs/>
          <w:i/>
          <w:iCs/>
          <w:color w:val="000000"/>
          <w:sz w:val="28"/>
          <w:szCs w:val="28"/>
        </w:rPr>
        <w:t>»</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Дети с удовольствием слушают рассказы о том, что происходило, когда они были совсем маленькими или когда их вовсе не было на свете. Можно рассказывать эти истории вечером перед сном, а можно на кухне, когда ваши руки заняты, а мысли свободны. О чем рассказывать? Например, как малыш пинался </w:t>
      </w:r>
      <w:r w:rsidR="00C8602A">
        <w:rPr>
          <w:rStyle w:val="c1"/>
          <w:color w:val="000000"/>
          <w:sz w:val="28"/>
          <w:szCs w:val="28"/>
        </w:rPr>
        <w:t xml:space="preserve"> </w:t>
      </w:r>
      <w:r>
        <w:rPr>
          <w:rStyle w:val="c1"/>
          <w:color w:val="000000"/>
          <w:sz w:val="28"/>
          <w:szCs w:val="28"/>
        </w:rPr>
        <w:t xml:space="preserve">ножками у вас в животе, когда еще не родился. Или как вы учились кататься на велосипеде. Или </w:t>
      </w:r>
      <w:r w:rsidR="00C8602A">
        <w:rPr>
          <w:rStyle w:val="c1"/>
          <w:color w:val="000000"/>
          <w:sz w:val="28"/>
          <w:szCs w:val="28"/>
        </w:rPr>
        <w:t>как папа первый раз летал самолё</w:t>
      </w:r>
      <w:r>
        <w:rPr>
          <w:rStyle w:val="c1"/>
          <w:color w:val="000000"/>
          <w:sz w:val="28"/>
          <w:szCs w:val="28"/>
        </w:rPr>
        <w:t>том... Некоторые истории вам придется рассказывать даже не один раз. Просите и других членов семьи подключиться к игре.</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w:t>
      </w:r>
      <w:r w:rsidR="006E0022">
        <w:rPr>
          <w:rStyle w:val="c1"/>
          <w:b/>
          <w:bCs/>
          <w:i/>
          <w:iCs/>
          <w:color w:val="000000"/>
          <w:sz w:val="28"/>
          <w:szCs w:val="28"/>
        </w:rPr>
        <w:t>Мой репортаж</w:t>
      </w:r>
      <w:r>
        <w:rPr>
          <w:rStyle w:val="c1"/>
          <w:b/>
          <w:bCs/>
          <w:i/>
          <w:iCs/>
          <w:color w:val="000000"/>
          <w:sz w:val="28"/>
          <w:szCs w:val="28"/>
        </w:rPr>
        <w:t>»</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Вы с ребё</w:t>
      </w:r>
      <w:r w:rsidR="006E0022">
        <w:rPr>
          <w:rStyle w:val="c1"/>
          <w:color w:val="000000"/>
          <w:sz w:val="28"/>
          <w:szCs w:val="28"/>
        </w:rPr>
        <w:t>нком побывали в какой-то поездке только вдвоем, без других членов семьи. Предложите ему составить репортаж о своем путешествии. В качестве иллюстраций используйте фотосн</w:t>
      </w:r>
      <w:r>
        <w:rPr>
          <w:rStyle w:val="c1"/>
          <w:color w:val="000000"/>
          <w:sz w:val="28"/>
          <w:szCs w:val="28"/>
        </w:rPr>
        <w:t>имки или видеосюжеты. Дайте ребё</w:t>
      </w:r>
      <w:r w:rsidR="006E0022">
        <w:rPr>
          <w:rStyle w:val="c1"/>
          <w:color w:val="000000"/>
          <w:sz w:val="28"/>
          <w:szCs w:val="28"/>
        </w:rPr>
        <w:t>нку возможность самому выбрать, о чем рассказывать, без наводящих вопросов. А вы понаблюдайте за тем, что именно отложилось у него в памяти, что для него оказалось интересным, важным. Если начнет фантазировать, не останавливайте. Речь малыша развивается независимо от того, какие события - реальные или вымышленные - им воспроизводятся.</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w:t>
      </w:r>
      <w:r w:rsidR="006E0022">
        <w:rPr>
          <w:rStyle w:val="c1"/>
          <w:b/>
          <w:bCs/>
          <w:i/>
          <w:iCs/>
          <w:color w:val="000000"/>
          <w:sz w:val="28"/>
          <w:szCs w:val="28"/>
        </w:rPr>
        <w:t>Семейное ток-шоу</w:t>
      </w:r>
      <w:r>
        <w:rPr>
          <w:rStyle w:val="c1"/>
          <w:b/>
          <w:bCs/>
          <w:i/>
          <w:iCs/>
          <w:color w:val="000000"/>
          <w:sz w:val="28"/>
          <w:szCs w:val="28"/>
        </w:rPr>
        <w:t>»</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Может быть, ребё</w:t>
      </w:r>
      <w:r w:rsidR="006E0022">
        <w:rPr>
          <w:rStyle w:val="c1"/>
          <w:color w:val="000000"/>
          <w:sz w:val="28"/>
          <w:szCs w:val="28"/>
        </w:rPr>
        <w:t>нку понравится идея попробовать себя в роли телевизионного ведущего? Приготовьте магнитофон или диктофон для записи, дайте "журналисту" в руки микрофон - и можно начинать интервью с бабушкой или дедушкой, тетей или сестрой... До</w:t>
      </w:r>
      <w:r>
        <w:rPr>
          <w:rStyle w:val="c1"/>
          <w:color w:val="000000"/>
          <w:sz w:val="28"/>
          <w:szCs w:val="28"/>
        </w:rPr>
        <w:t xml:space="preserve"> начала интервью подскажите ребё</w:t>
      </w:r>
      <w:r w:rsidR="006E0022">
        <w:rPr>
          <w:rStyle w:val="c1"/>
          <w:color w:val="000000"/>
          <w:sz w:val="28"/>
          <w:szCs w:val="28"/>
        </w:rPr>
        <w:t xml:space="preserve">нку, какие вопросы можно задать. Например: "Какое у тебя любимое блюдо?.. А что ты </w:t>
      </w:r>
      <w:r>
        <w:rPr>
          <w:rStyle w:val="c1"/>
          <w:color w:val="000000"/>
          <w:sz w:val="28"/>
          <w:szCs w:val="28"/>
        </w:rPr>
        <w:t xml:space="preserve"> </w:t>
      </w:r>
      <w:r w:rsidR="006E0022">
        <w:rPr>
          <w:rStyle w:val="c1"/>
          <w:color w:val="000000"/>
          <w:sz w:val="28"/>
          <w:szCs w:val="28"/>
        </w:rPr>
        <w:t>любил есть в детстве?.. Куда бы ты хотел поехать?" и т. д.</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w:t>
      </w:r>
      <w:r w:rsidR="006E0022">
        <w:rPr>
          <w:rStyle w:val="c1"/>
          <w:b/>
          <w:bCs/>
          <w:i/>
          <w:iCs/>
          <w:color w:val="000000"/>
          <w:sz w:val="28"/>
          <w:szCs w:val="28"/>
        </w:rPr>
        <w:t>Измени песню</w:t>
      </w:r>
      <w:r>
        <w:rPr>
          <w:rStyle w:val="c1"/>
          <w:b/>
          <w:bCs/>
          <w:i/>
          <w:iCs/>
          <w:color w:val="000000"/>
          <w:sz w:val="28"/>
          <w:szCs w:val="28"/>
        </w:rPr>
        <w:t>»</w:t>
      </w:r>
    </w:p>
    <w:p w:rsidR="006E0022" w:rsidRDefault="006E0022" w:rsidP="006E0022">
      <w:pPr>
        <w:pStyle w:val="c5"/>
        <w:shd w:val="clear" w:color="auto" w:fill="FFFFFF"/>
        <w:spacing w:before="0" w:beforeAutospacing="0" w:after="0" w:afterAutospacing="0"/>
        <w:rPr>
          <w:rFonts w:ascii="Calibri" w:hAnsi="Calibri"/>
          <w:color w:val="000000"/>
          <w:sz w:val="22"/>
          <w:szCs w:val="22"/>
        </w:rPr>
      </w:pPr>
      <w:r>
        <w:rPr>
          <w:rStyle w:val="c1"/>
          <w:color w:val="000000"/>
          <w:sz w:val="28"/>
          <w:szCs w:val="28"/>
        </w:rPr>
        <w:t>Детям нравится петь о знакомых вещах - о себе и своей семье, о своих игрушках и о том, что они видели на прогулке... Выберите хорошо и</w:t>
      </w:r>
      <w:r w:rsidR="00C8602A">
        <w:rPr>
          <w:rStyle w:val="c1"/>
          <w:color w:val="000000"/>
          <w:sz w:val="28"/>
          <w:szCs w:val="28"/>
        </w:rPr>
        <w:t>звестную песню и предложите ребё</w:t>
      </w:r>
      <w:r>
        <w:rPr>
          <w:rStyle w:val="c1"/>
          <w:color w:val="000000"/>
          <w:sz w:val="28"/>
          <w:szCs w:val="28"/>
        </w:rPr>
        <w:t>нку придумать к ней новые слова. Ничего, если текст будет не слишком связным, много повторений - тоже не страшно. Рифмы не обязательны. Можете предложить и свой, "взрослый" вариант переделанного текста.</w:t>
      </w:r>
    </w:p>
    <w:p w:rsidR="006E0022" w:rsidRDefault="00C8602A" w:rsidP="006E0022">
      <w:pPr>
        <w:pStyle w:val="c5"/>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w:t>
      </w:r>
      <w:r w:rsidR="006E0022">
        <w:rPr>
          <w:rStyle w:val="c1"/>
          <w:b/>
          <w:bCs/>
          <w:i/>
          <w:iCs/>
          <w:color w:val="000000"/>
          <w:sz w:val="28"/>
          <w:szCs w:val="28"/>
        </w:rPr>
        <w:t>Чем закончилось?</w:t>
      </w:r>
      <w:r>
        <w:rPr>
          <w:rStyle w:val="c1"/>
          <w:b/>
          <w:bCs/>
          <w:i/>
          <w:iCs/>
          <w:color w:val="000000"/>
          <w:sz w:val="28"/>
          <w:szCs w:val="28"/>
        </w:rPr>
        <w:t>»</w:t>
      </w:r>
    </w:p>
    <w:p w:rsidR="006E0022" w:rsidRDefault="006E0022" w:rsidP="006E0022">
      <w:pPr>
        <w:pStyle w:val="c5"/>
        <w:shd w:val="clear" w:color="auto" w:fill="FFFFFF"/>
        <w:spacing w:before="0" w:beforeAutospacing="0" w:after="0" w:afterAutospacing="0"/>
        <w:rPr>
          <w:rStyle w:val="c1"/>
          <w:color w:val="000000"/>
          <w:sz w:val="28"/>
          <w:szCs w:val="28"/>
        </w:rPr>
      </w:pPr>
      <w:r>
        <w:rPr>
          <w:rStyle w:val="c1"/>
          <w:color w:val="000000"/>
          <w:sz w:val="28"/>
          <w:szCs w:val="28"/>
        </w:rPr>
        <w:t xml:space="preserve">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w:t>
      </w:r>
      <w:r>
        <w:rPr>
          <w:rStyle w:val="c1"/>
          <w:color w:val="000000"/>
          <w:sz w:val="28"/>
          <w:szCs w:val="28"/>
        </w:rPr>
        <w:lastRenderedPageBreak/>
        <w:t>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6E0022" w:rsidRDefault="006E0022" w:rsidP="006E0022">
      <w:pPr>
        <w:pStyle w:val="c5"/>
        <w:shd w:val="clear" w:color="auto" w:fill="FFFFFF"/>
        <w:spacing w:before="0" w:beforeAutospacing="0" w:after="0" w:afterAutospacing="0"/>
        <w:rPr>
          <w:rStyle w:val="c1"/>
          <w:color w:val="000000"/>
          <w:sz w:val="28"/>
          <w:szCs w:val="28"/>
        </w:rPr>
      </w:pPr>
    </w:p>
    <w:p w:rsidR="006E0022" w:rsidRDefault="006E0022" w:rsidP="006E0022">
      <w:pPr>
        <w:pStyle w:val="c5"/>
        <w:shd w:val="clear" w:color="auto" w:fill="FFFFFF"/>
        <w:spacing w:before="0" w:beforeAutospacing="0" w:after="0" w:afterAutospacing="0"/>
        <w:rPr>
          <w:rStyle w:val="c1"/>
          <w:color w:val="000000"/>
          <w:sz w:val="28"/>
          <w:szCs w:val="28"/>
        </w:rPr>
      </w:pPr>
    </w:p>
    <w:p w:rsidR="006E0022" w:rsidRDefault="006E0022" w:rsidP="006E0022">
      <w:pPr>
        <w:pStyle w:val="c5"/>
        <w:shd w:val="clear" w:color="auto" w:fill="FFFFFF"/>
        <w:spacing w:before="0" w:beforeAutospacing="0" w:after="0" w:afterAutospacing="0"/>
        <w:rPr>
          <w:rStyle w:val="c1"/>
          <w:color w:val="000000"/>
          <w:sz w:val="28"/>
          <w:szCs w:val="28"/>
        </w:rPr>
      </w:pPr>
    </w:p>
    <w:p w:rsidR="006E0022" w:rsidRPr="006E0022" w:rsidRDefault="006E0022" w:rsidP="00C8602A">
      <w:pPr>
        <w:pStyle w:val="a3"/>
        <w:shd w:val="clear" w:color="auto" w:fill="FFFFFF"/>
        <w:spacing w:before="0" w:beforeAutospacing="0" w:after="150" w:afterAutospacing="0"/>
        <w:jc w:val="center"/>
        <w:rPr>
          <w:rFonts w:ascii="Arial Black" w:hAnsi="Arial Black"/>
          <w:color w:val="000000"/>
          <w:sz w:val="40"/>
          <w:szCs w:val="40"/>
        </w:rPr>
      </w:pPr>
      <w:r w:rsidRPr="006E0022">
        <w:rPr>
          <w:rFonts w:ascii="Arial Black" w:hAnsi="Arial Black"/>
          <w:color w:val="000000"/>
          <w:sz w:val="40"/>
          <w:szCs w:val="40"/>
        </w:rPr>
        <w:t>Консультация для родителей на тему:</w:t>
      </w:r>
    </w:p>
    <w:p w:rsidR="006E0022" w:rsidRDefault="006E0022" w:rsidP="00C8602A">
      <w:pPr>
        <w:pStyle w:val="a3"/>
        <w:shd w:val="clear" w:color="auto" w:fill="FFFFFF"/>
        <w:spacing w:before="0" w:beforeAutospacing="0" w:after="150" w:afterAutospacing="0"/>
        <w:jc w:val="center"/>
        <w:rPr>
          <w:rFonts w:ascii="Arial Black" w:hAnsi="Arial Black"/>
          <w:color w:val="000000"/>
          <w:sz w:val="40"/>
          <w:szCs w:val="40"/>
        </w:rPr>
      </w:pPr>
      <w:r w:rsidRPr="006E0022">
        <w:rPr>
          <w:rFonts w:ascii="Arial Black" w:hAnsi="Arial Black"/>
          <w:color w:val="000000"/>
          <w:sz w:val="40"/>
          <w:szCs w:val="40"/>
        </w:rPr>
        <w:t>«Особенности речевого развития детей 4-5 лет»</w:t>
      </w:r>
    </w:p>
    <w:p w:rsidR="006E0022" w:rsidRPr="006E0022" w:rsidRDefault="006E0022" w:rsidP="006E0022">
      <w:pPr>
        <w:pStyle w:val="a3"/>
        <w:shd w:val="clear" w:color="auto" w:fill="FFFFFF"/>
        <w:spacing w:before="0" w:beforeAutospacing="0" w:after="150" w:afterAutospacing="0"/>
        <w:jc w:val="center"/>
        <w:rPr>
          <w:rFonts w:ascii="Arial Black" w:hAnsi="Arial Black"/>
          <w:color w:val="000000"/>
          <w:sz w:val="40"/>
          <w:szCs w:val="40"/>
        </w:rPr>
      </w:pPr>
      <w:r>
        <w:rPr>
          <w:noProof/>
        </w:rPr>
        <w:drawing>
          <wp:inline distT="0" distB="0" distL="0" distR="0">
            <wp:extent cx="5940425" cy="4201613"/>
            <wp:effectExtent l="19050" t="0" r="3175" b="0"/>
            <wp:docPr id="1" name="Рисунок 1" descr="http://ds36.detkin-club.ru/images/parents/vt-0238_30kh21_5d3976a2173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36.detkin-club.ru/images/parents/vt-0238_30kh21_5d3976a21738b.jpg"/>
                    <pic:cNvPicPr>
                      <a:picLocks noChangeAspect="1" noChangeArrowheads="1"/>
                    </pic:cNvPicPr>
                  </pic:nvPicPr>
                  <pic:blipFill>
                    <a:blip r:embed="rId6" cstate="print"/>
                    <a:srcRect/>
                    <a:stretch>
                      <a:fillRect/>
                    </a:stretch>
                  </pic:blipFill>
                  <pic:spPr bwMode="auto">
                    <a:xfrm>
                      <a:off x="0" y="0"/>
                      <a:ext cx="5940425" cy="4201613"/>
                    </a:xfrm>
                    <a:prstGeom prst="rect">
                      <a:avLst/>
                    </a:prstGeom>
                    <a:noFill/>
                    <a:ln w="9525">
                      <a:noFill/>
                      <a:miter lim="800000"/>
                      <a:headEnd/>
                      <a:tailEnd/>
                    </a:ln>
                  </pic:spPr>
                </pic:pic>
              </a:graphicData>
            </a:graphic>
          </wp:inline>
        </w:drawing>
      </w:r>
    </w:p>
    <w:p w:rsidR="006E0022" w:rsidRPr="006E0022" w:rsidRDefault="006E0022" w:rsidP="006E0022">
      <w:pPr>
        <w:pStyle w:val="a3"/>
        <w:shd w:val="clear" w:color="auto" w:fill="FFFFFF"/>
        <w:spacing w:before="0" w:beforeAutospacing="0" w:after="150" w:afterAutospacing="0"/>
        <w:jc w:val="center"/>
        <w:rPr>
          <w:color w:val="FF0000"/>
          <w:sz w:val="36"/>
          <w:szCs w:val="36"/>
          <w:u w:val="single"/>
        </w:rPr>
      </w:pPr>
      <w:r w:rsidRPr="006E0022">
        <w:rPr>
          <w:b/>
          <w:bCs/>
          <w:i/>
          <w:iCs/>
          <w:color w:val="FF0000"/>
          <w:sz w:val="36"/>
          <w:szCs w:val="36"/>
          <w:u w:val="single"/>
        </w:rPr>
        <w:t>Особенности речи детей 4-5 лет</w:t>
      </w:r>
    </w:p>
    <w:p w:rsidR="006E0022" w:rsidRPr="006E0022" w:rsidRDefault="006E0022" w:rsidP="006E0022">
      <w:pPr>
        <w:pStyle w:val="a3"/>
        <w:shd w:val="clear" w:color="auto" w:fill="FFFFFF"/>
        <w:spacing w:before="0" w:beforeAutospacing="0" w:after="150" w:afterAutospacing="0"/>
        <w:rPr>
          <w:color w:val="000000"/>
          <w:sz w:val="28"/>
          <w:szCs w:val="28"/>
        </w:rPr>
      </w:pPr>
      <w:r>
        <w:rPr>
          <w:color w:val="000000"/>
          <w:sz w:val="28"/>
          <w:szCs w:val="28"/>
        </w:rPr>
        <w:t>У ребё</w:t>
      </w:r>
      <w:r w:rsidRPr="006E0022">
        <w:rPr>
          <w:color w:val="000000"/>
          <w:sz w:val="28"/>
          <w:szCs w:val="28"/>
        </w:rPr>
        <w:t>нка пятого года жизни отмечаются значительные успехи в умственном и речевом развитии. Малыш начинает выделять и называть наиболее существенные связи и точно отражать их в речи. Речь его становится разнообразней, точнее и богаче по содержанию. Возрастает устойчивость внимания к речи окружающих, он способен до конца выслушивать ответы взрослых.</w:t>
      </w:r>
    </w:p>
    <w:p w:rsidR="006E0022" w:rsidRPr="006E0022" w:rsidRDefault="006E0022" w:rsidP="006E0022">
      <w:pPr>
        <w:pStyle w:val="a3"/>
        <w:shd w:val="clear" w:color="auto" w:fill="FFFFFF"/>
        <w:spacing w:before="0" w:beforeAutospacing="0" w:after="150" w:afterAutospacing="0"/>
        <w:rPr>
          <w:color w:val="000000"/>
          <w:sz w:val="28"/>
          <w:szCs w:val="28"/>
        </w:rPr>
      </w:pPr>
      <w:r w:rsidRPr="006E0022">
        <w:rPr>
          <w:color w:val="000000"/>
          <w:sz w:val="28"/>
          <w:szCs w:val="28"/>
        </w:rPr>
        <w:t xml:space="preserve">Значительно улучшается звукопроизношение: полностью исчезает смягченное произнесение согласных, редко наблюдается пропуск звуков и слогов. К 4 годам почти все дети произносят шипящие звуки, допускается </w:t>
      </w:r>
      <w:r w:rsidRPr="006E0022">
        <w:rPr>
          <w:color w:val="000000"/>
          <w:sz w:val="28"/>
          <w:szCs w:val="28"/>
        </w:rPr>
        <w:lastRenderedPageBreak/>
        <w:t>замена на свистящие (шапка-сяпка), (ножик-нозык) отсутствую сонорные, а к 5 годам появляются и звуки Л, Р. Итак, в 5 лет произношение всех звуков должно быть в норме. Но у некоторых детей еще остается неустойчивое произношение некоторых звуков.</w:t>
      </w:r>
    </w:p>
    <w:p w:rsidR="006E0022" w:rsidRPr="006E0022" w:rsidRDefault="006E0022" w:rsidP="006E0022">
      <w:pPr>
        <w:pStyle w:val="a3"/>
        <w:shd w:val="clear" w:color="auto" w:fill="FFFFFF"/>
        <w:spacing w:before="0" w:beforeAutospacing="0" w:after="150" w:afterAutospacing="0"/>
        <w:rPr>
          <w:color w:val="000000"/>
          <w:sz w:val="28"/>
          <w:szCs w:val="28"/>
        </w:rPr>
      </w:pPr>
      <w:r>
        <w:rPr>
          <w:color w:val="000000"/>
          <w:sz w:val="28"/>
          <w:szCs w:val="28"/>
        </w:rPr>
        <w:t>На пятом году жизни ребё</w:t>
      </w:r>
      <w:r w:rsidRPr="006E0022">
        <w:rPr>
          <w:color w:val="000000"/>
          <w:sz w:val="28"/>
          <w:szCs w:val="28"/>
        </w:rPr>
        <w:t>нок способен узнавать на слух наличие того или иного звука в слове, подобрать слово на заданный звук. Особенно, если раньше работа по развитию фонематического (звукового) восприятия проводилась в детском саду воспитателем.</w:t>
      </w:r>
    </w:p>
    <w:p w:rsidR="006E0022" w:rsidRPr="006E0022" w:rsidRDefault="006E0022" w:rsidP="006E0022">
      <w:pPr>
        <w:pStyle w:val="a3"/>
        <w:shd w:val="clear" w:color="auto" w:fill="FFFFFF"/>
        <w:spacing w:before="0" w:beforeAutospacing="0" w:after="150" w:afterAutospacing="0"/>
        <w:rPr>
          <w:color w:val="000000"/>
          <w:sz w:val="28"/>
          <w:szCs w:val="28"/>
        </w:rPr>
      </w:pPr>
      <w:r>
        <w:rPr>
          <w:color w:val="000000"/>
          <w:sz w:val="28"/>
          <w:szCs w:val="28"/>
        </w:rPr>
        <w:t>Если в 4 года словарь ребё</w:t>
      </w:r>
      <w:r w:rsidRPr="006E0022">
        <w:rPr>
          <w:color w:val="000000"/>
          <w:sz w:val="28"/>
          <w:szCs w:val="28"/>
        </w:rPr>
        <w:t>нка составлял 2500 слов, то в 5 лет уже 3000 слов. Это дает возможность ребенку полнее строить свои высказывания. В речи детей чаще появляются прилагательные, которыми они пользуются для обозначения признаков и качеств предметов, для определения цвета, кроме основных называют дополнительные (голубой, темный, оранжевый), начинают появляться притяжательные прилагательные – лисий хвост, заячья избушка, слова, указывающие на свойства предметов, качества, материал, из которого они сделаны (железный ключ). Все шире использует наречия, местоимения, сложные предлоги (из-под, около и др.), появляются обобщающие слова (посуда, одежда, мебель, овощи, фрукты).</w:t>
      </w:r>
    </w:p>
    <w:p w:rsidR="006E0022" w:rsidRPr="006E0022" w:rsidRDefault="006E0022" w:rsidP="006E0022">
      <w:pPr>
        <w:pStyle w:val="a3"/>
        <w:shd w:val="clear" w:color="auto" w:fill="FFFFFF"/>
        <w:spacing w:before="0" w:beforeAutospacing="0" w:after="150" w:afterAutospacing="0"/>
        <w:rPr>
          <w:color w:val="000000"/>
          <w:sz w:val="28"/>
          <w:szCs w:val="28"/>
        </w:rPr>
      </w:pPr>
      <w:r>
        <w:rPr>
          <w:color w:val="000000"/>
          <w:sz w:val="28"/>
          <w:szCs w:val="28"/>
        </w:rPr>
        <w:t>Свое высказывание ребё</w:t>
      </w:r>
      <w:r w:rsidRPr="006E0022">
        <w:rPr>
          <w:color w:val="000000"/>
          <w:sz w:val="28"/>
          <w:szCs w:val="28"/>
        </w:rPr>
        <w:t>нок строит из 2-3 простых распространенных предложений, сложносочиненные и сложноподчиненные предложения использует чаще, но всё еще мало.</w:t>
      </w:r>
    </w:p>
    <w:p w:rsidR="006E0022" w:rsidRPr="006E0022" w:rsidRDefault="006E0022" w:rsidP="006E0022">
      <w:pPr>
        <w:pStyle w:val="a3"/>
        <w:shd w:val="clear" w:color="auto" w:fill="FFFFFF"/>
        <w:spacing w:before="0" w:beforeAutospacing="0" w:after="150" w:afterAutospacing="0"/>
        <w:rPr>
          <w:color w:val="000000"/>
          <w:sz w:val="28"/>
          <w:szCs w:val="28"/>
        </w:rPr>
      </w:pPr>
      <w:r w:rsidRPr="006E0022">
        <w:rPr>
          <w:color w:val="000000"/>
          <w:sz w:val="28"/>
          <w:szCs w:val="28"/>
        </w:rPr>
        <w:t>Рост словаря, употребление сложных предложений приводит к тому, что дети чаще допускают грамматические ошибки: «хочут» вместо</w:t>
      </w:r>
      <w:r>
        <w:rPr>
          <w:color w:val="000000"/>
          <w:sz w:val="28"/>
          <w:szCs w:val="28"/>
        </w:rPr>
        <w:t xml:space="preserve"> </w:t>
      </w:r>
      <w:r w:rsidRPr="006E0022">
        <w:rPr>
          <w:color w:val="000000"/>
          <w:sz w:val="28"/>
          <w:szCs w:val="28"/>
        </w:rPr>
        <w:t xml:space="preserve"> хотят, «красная» мяч.</w:t>
      </w:r>
    </w:p>
    <w:p w:rsidR="006E0022" w:rsidRPr="006E0022" w:rsidRDefault="006E0022" w:rsidP="006E0022">
      <w:pPr>
        <w:pStyle w:val="a3"/>
        <w:shd w:val="clear" w:color="auto" w:fill="FFFFFF"/>
        <w:spacing w:before="0" w:beforeAutospacing="0" w:after="150" w:afterAutospacing="0"/>
        <w:rPr>
          <w:color w:val="000000"/>
          <w:sz w:val="28"/>
          <w:szCs w:val="28"/>
        </w:rPr>
      </w:pPr>
      <w:r w:rsidRPr="006E0022">
        <w:rPr>
          <w:color w:val="000000"/>
          <w:sz w:val="28"/>
          <w:szCs w:val="28"/>
        </w:rPr>
        <w:t>Некоторые дети в этом возрасте могут пересказать текст</w:t>
      </w:r>
      <w:r>
        <w:rPr>
          <w:color w:val="000000"/>
          <w:sz w:val="28"/>
          <w:szCs w:val="28"/>
        </w:rPr>
        <w:t>,</w:t>
      </w:r>
      <w:r w:rsidRPr="006E0022">
        <w:rPr>
          <w:color w:val="000000"/>
          <w:sz w:val="28"/>
          <w:szCs w:val="28"/>
        </w:rPr>
        <w:t xml:space="preserve"> </w:t>
      </w:r>
      <w:r>
        <w:rPr>
          <w:color w:val="000000"/>
          <w:sz w:val="28"/>
          <w:szCs w:val="28"/>
        </w:rPr>
        <w:t xml:space="preserve"> </w:t>
      </w:r>
      <w:r w:rsidRPr="006E0022">
        <w:rPr>
          <w:color w:val="000000"/>
          <w:sz w:val="28"/>
          <w:szCs w:val="28"/>
        </w:rPr>
        <w:t>прочитанной сказки или рассказа. Однако многие все еще не могут самостоятельно без помощи взрослых связно, последовательно и точно пересказать текст.</w:t>
      </w:r>
    </w:p>
    <w:p w:rsidR="006E0022" w:rsidRPr="006E0022" w:rsidRDefault="006E0022" w:rsidP="006E0022">
      <w:pPr>
        <w:pStyle w:val="a3"/>
        <w:shd w:val="clear" w:color="auto" w:fill="FFFFFF"/>
        <w:spacing w:before="0" w:beforeAutospacing="0" w:after="150" w:afterAutospacing="0"/>
        <w:rPr>
          <w:color w:val="000000"/>
          <w:sz w:val="28"/>
          <w:szCs w:val="28"/>
        </w:rPr>
      </w:pPr>
      <w:r w:rsidRPr="006E0022">
        <w:rPr>
          <w:color w:val="000000"/>
          <w:sz w:val="28"/>
          <w:szCs w:val="28"/>
        </w:rPr>
        <w:t>Достаточный ре</w:t>
      </w:r>
      <w:r>
        <w:rPr>
          <w:color w:val="000000"/>
          <w:sz w:val="28"/>
          <w:szCs w:val="28"/>
        </w:rPr>
        <w:t>чевой слух дает возможность ребё</w:t>
      </w:r>
      <w:r w:rsidRPr="006E0022">
        <w:rPr>
          <w:color w:val="000000"/>
          <w:sz w:val="28"/>
          <w:szCs w:val="28"/>
        </w:rPr>
        <w:t>нку различать в речи взрослых повышение и понижение громкости голоса, интонации. Дети могут сами воспроизводить различные интонации, подражая героям сказки.</w:t>
      </w:r>
    </w:p>
    <w:p w:rsidR="006E0022" w:rsidRPr="006E0022" w:rsidRDefault="006E0022" w:rsidP="006E0022">
      <w:pPr>
        <w:pStyle w:val="a3"/>
        <w:shd w:val="clear" w:color="auto" w:fill="FFFFFF"/>
        <w:spacing w:before="0" w:beforeAutospacing="0" w:after="150" w:afterAutospacing="0"/>
        <w:rPr>
          <w:color w:val="000000"/>
          <w:sz w:val="28"/>
          <w:szCs w:val="28"/>
        </w:rPr>
      </w:pPr>
      <w:r>
        <w:rPr>
          <w:color w:val="000000"/>
          <w:sz w:val="28"/>
          <w:szCs w:val="28"/>
        </w:rPr>
        <w:t>Чем старше становится ребё</w:t>
      </w:r>
      <w:r w:rsidRPr="006E0022">
        <w:rPr>
          <w:color w:val="000000"/>
          <w:sz w:val="28"/>
          <w:szCs w:val="28"/>
        </w:rPr>
        <w:t>нок, тем большее влияние на его речевое развитие оказывает семья. Домашним нужно следить за своей речью: говорить не быстро, правильно произносить слова, интонация должна быть спокойная. В возрасте 3-5 лет иногда возникает заикание, чаще у мальчиков, очень подвижных и эмоциональных. Причины его – различны: испуг, подражание, наследственный фактор и т. д. Поэтому, будьте внимательны к речи ребенка.</w:t>
      </w:r>
    </w:p>
    <w:p w:rsidR="006E0022" w:rsidRDefault="006E0022" w:rsidP="006E0022">
      <w:pPr>
        <w:pStyle w:val="a3"/>
        <w:shd w:val="clear" w:color="auto" w:fill="FFFFFF"/>
        <w:spacing w:before="0" w:beforeAutospacing="0" w:after="150" w:afterAutospacing="0"/>
        <w:jc w:val="center"/>
        <w:rPr>
          <w:b/>
          <w:bCs/>
          <w:color w:val="FF0000"/>
          <w:sz w:val="36"/>
          <w:szCs w:val="36"/>
        </w:rPr>
      </w:pPr>
      <w:r w:rsidRPr="006E0022">
        <w:rPr>
          <w:color w:val="FF0000"/>
          <w:sz w:val="36"/>
          <w:szCs w:val="36"/>
        </w:rPr>
        <w:t> </w:t>
      </w:r>
      <w:r w:rsidRPr="006E0022">
        <w:rPr>
          <w:b/>
          <w:bCs/>
          <w:color w:val="FF0000"/>
          <w:sz w:val="36"/>
          <w:szCs w:val="36"/>
        </w:rPr>
        <w:t>Рекомендации для родителей по развитию речи детей</w:t>
      </w:r>
    </w:p>
    <w:p w:rsidR="006E0022" w:rsidRPr="006E0022" w:rsidRDefault="006E0022" w:rsidP="006E0022">
      <w:pPr>
        <w:pStyle w:val="a3"/>
        <w:shd w:val="clear" w:color="auto" w:fill="FFFFFF"/>
        <w:spacing w:before="0" w:beforeAutospacing="0" w:after="150" w:afterAutospacing="0"/>
        <w:jc w:val="center"/>
        <w:rPr>
          <w:color w:val="FF0000"/>
          <w:sz w:val="36"/>
          <w:szCs w:val="36"/>
        </w:rPr>
      </w:pPr>
      <w:r w:rsidRPr="006E0022">
        <w:rPr>
          <w:b/>
          <w:bCs/>
          <w:color w:val="FF0000"/>
          <w:sz w:val="36"/>
          <w:szCs w:val="36"/>
        </w:rPr>
        <w:t xml:space="preserve"> 4-5 лет.</w:t>
      </w:r>
    </w:p>
    <w:p w:rsidR="006E0022" w:rsidRPr="006E0022" w:rsidRDefault="006E0022" w:rsidP="006E0022">
      <w:pPr>
        <w:pStyle w:val="a3"/>
        <w:shd w:val="clear" w:color="auto" w:fill="FFFFFF"/>
        <w:spacing w:before="0" w:beforeAutospacing="0" w:after="0" w:afterAutospacing="0"/>
        <w:rPr>
          <w:color w:val="000000"/>
          <w:sz w:val="28"/>
          <w:szCs w:val="28"/>
        </w:rPr>
      </w:pPr>
      <w:r w:rsidRPr="006E0022">
        <w:rPr>
          <w:color w:val="000000"/>
          <w:sz w:val="28"/>
          <w:szCs w:val="28"/>
        </w:rPr>
        <w:t>Принято выделять следующие стороны в ходе речевого развития:</w:t>
      </w:r>
    </w:p>
    <w:p w:rsidR="006E0022" w:rsidRPr="006E0022" w:rsidRDefault="006E0022" w:rsidP="006E0022">
      <w:pPr>
        <w:pStyle w:val="a3"/>
        <w:numPr>
          <w:ilvl w:val="0"/>
          <w:numId w:val="1"/>
        </w:numPr>
        <w:shd w:val="clear" w:color="auto" w:fill="FFFFFF"/>
        <w:spacing w:before="0" w:beforeAutospacing="0" w:after="0" w:afterAutospacing="0"/>
        <w:rPr>
          <w:color w:val="000000"/>
          <w:sz w:val="28"/>
          <w:szCs w:val="28"/>
        </w:rPr>
      </w:pPr>
      <w:r w:rsidRPr="006E0022">
        <w:rPr>
          <w:color w:val="000000"/>
          <w:sz w:val="28"/>
          <w:szCs w:val="28"/>
        </w:rPr>
        <w:lastRenderedPageBreak/>
        <w:t>словарный запас,</w:t>
      </w:r>
    </w:p>
    <w:p w:rsidR="006E0022" w:rsidRPr="006E0022" w:rsidRDefault="006E0022" w:rsidP="006E0022">
      <w:pPr>
        <w:pStyle w:val="a3"/>
        <w:numPr>
          <w:ilvl w:val="0"/>
          <w:numId w:val="1"/>
        </w:numPr>
        <w:shd w:val="clear" w:color="auto" w:fill="FFFFFF"/>
        <w:spacing w:before="0" w:beforeAutospacing="0" w:after="0" w:afterAutospacing="0"/>
        <w:rPr>
          <w:color w:val="000000"/>
          <w:sz w:val="28"/>
          <w:szCs w:val="28"/>
        </w:rPr>
      </w:pPr>
      <w:r w:rsidRPr="006E0022">
        <w:rPr>
          <w:color w:val="000000"/>
          <w:sz w:val="28"/>
          <w:szCs w:val="28"/>
        </w:rPr>
        <w:t>грамматический строй речи,</w:t>
      </w:r>
    </w:p>
    <w:p w:rsidR="006E0022" w:rsidRPr="006E0022" w:rsidRDefault="006E0022" w:rsidP="006E0022">
      <w:pPr>
        <w:pStyle w:val="a3"/>
        <w:numPr>
          <w:ilvl w:val="0"/>
          <w:numId w:val="1"/>
        </w:numPr>
        <w:shd w:val="clear" w:color="auto" w:fill="FFFFFF"/>
        <w:spacing w:before="0" w:beforeAutospacing="0" w:after="0" w:afterAutospacing="0"/>
        <w:rPr>
          <w:color w:val="000000"/>
          <w:sz w:val="28"/>
          <w:szCs w:val="28"/>
        </w:rPr>
      </w:pPr>
      <w:r w:rsidRPr="006E0022">
        <w:rPr>
          <w:color w:val="000000"/>
          <w:sz w:val="28"/>
          <w:szCs w:val="28"/>
        </w:rPr>
        <w:t>связная речь,</w:t>
      </w:r>
    </w:p>
    <w:p w:rsidR="006E0022" w:rsidRPr="006E0022" w:rsidRDefault="006E0022" w:rsidP="006E0022">
      <w:pPr>
        <w:pStyle w:val="a3"/>
        <w:numPr>
          <w:ilvl w:val="0"/>
          <w:numId w:val="1"/>
        </w:numPr>
        <w:shd w:val="clear" w:color="auto" w:fill="FFFFFF"/>
        <w:spacing w:before="0" w:beforeAutospacing="0" w:after="0" w:afterAutospacing="0"/>
        <w:rPr>
          <w:color w:val="000000"/>
          <w:sz w:val="28"/>
          <w:szCs w:val="28"/>
        </w:rPr>
      </w:pPr>
      <w:r w:rsidRPr="006E0022">
        <w:rPr>
          <w:color w:val="000000"/>
          <w:sz w:val="28"/>
          <w:szCs w:val="28"/>
        </w:rPr>
        <w:t>речевой слух.</w:t>
      </w:r>
    </w:p>
    <w:p w:rsidR="006E0022" w:rsidRPr="006E0022" w:rsidRDefault="006E0022" w:rsidP="006E0022">
      <w:pPr>
        <w:pStyle w:val="a3"/>
        <w:shd w:val="clear" w:color="auto" w:fill="FFFFFF"/>
        <w:spacing w:before="0" w:beforeAutospacing="0" w:after="0" w:afterAutospacing="0"/>
        <w:rPr>
          <w:color w:val="000000"/>
          <w:sz w:val="28"/>
          <w:szCs w:val="28"/>
        </w:rPr>
      </w:pPr>
      <w:r w:rsidRPr="006E0022">
        <w:rPr>
          <w:b/>
          <w:bCs/>
          <w:color w:val="000000"/>
          <w:sz w:val="28"/>
          <w:szCs w:val="28"/>
          <w:u w:val="single"/>
        </w:rPr>
        <w:t>Словарный запас</w:t>
      </w:r>
      <w:r w:rsidRPr="006E0022">
        <w:rPr>
          <w:i/>
          <w:iCs/>
          <w:color w:val="000000"/>
          <w:sz w:val="28"/>
          <w:szCs w:val="28"/>
          <w:u w:val="single"/>
        </w:rPr>
        <w:t>.</w:t>
      </w:r>
      <w:r w:rsidRPr="006E0022">
        <w:rPr>
          <w:color w:val="000000"/>
          <w:sz w:val="28"/>
          <w:szCs w:val="28"/>
        </w:rPr>
        <w:t> Обращайте особое внимание в играх с детьми на </w:t>
      </w:r>
      <w:r w:rsidRPr="006E0022">
        <w:rPr>
          <w:i/>
          <w:iCs/>
          <w:color w:val="000000"/>
          <w:sz w:val="28"/>
          <w:szCs w:val="28"/>
        </w:rPr>
        <w:t>признаки  </w:t>
      </w:r>
      <w:r w:rsidRPr="006E0022">
        <w:rPr>
          <w:color w:val="000000"/>
          <w:sz w:val="28"/>
          <w:szCs w:val="28"/>
        </w:rPr>
        <w:t>предмета - то есть на то </w:t>
      </w:r>
      <w:r w:rsidRPr="006E0022">
        <w:rPr>
          <w:i/>
          <w:iCs/>
          <w:color w:val="000000"/>
          <w:sz w:val="28"/>
          <w:szCs w:val="28"/>
        </w:rPr>
        <w:t>какой </w:t>
      </w:r>
      <w:r w:rsidRPr="006E0022">
        <w:rPr>
          <w:color w:val="000000"/>
          <w:sz w:val="28"/>
          <w:szCs w:val="28"/>
        </w:rPr>
        <w:t>предмет (по форме, цвету, величине, какой он на вкус, на ощупь и пр.) и на то</w:t>
      </w:r>
      <w:r>
        <w:rPr>
          <w:color w:val="000000"/>
          <w:sz w:val="28"/>
          <w:szCs w:val="28"/>
        </w:rPr>
        <w:t>,</w:t>
      </w:r>
      <w:r w:rsidRPr="006E0022">
        <w:rPr>
          <w:color w:val="000000"/>
          <w:sz w:val="28"/>
          <w:szCs w:val="28"/>
        </w:rPr>
        <w:t xml:space="preserve"> как это свойство можно выразить словом.</w:t>
      </w:r>
    </w:p>
    <w:p w:rsidR="006E0022" w:rsidRPr="006E0022" w:rsidRDefault="006E0022" w:rsidP="006E0022">
      <w:pPr>
        <w:pStyle w:val="a3"/>
        <w:shd w:val="clear" w:color="auto" w:fill="FFFFFF"/>
        <w:spacing w:before="0" w:beforeAutospacing="0" w:after="150" w:afterAutospacing="0"/>
        <w:rPr>
          <w:color w:val="000000"/>
          <w:sz w:val="28"/>
          <w:szCs w:val="28"/>
        </w:rPr>
      </w:pPr>
      <w:r w:rsidRPr="006E0022">
        <w:rPr>
          <w:color w:val="000000"/>
          <w:sz w:val="28"/>
          <w:szCs w:val="28"/>
        </w:rPr>
        <w:t>Обратите внимание на </w:t>
      </w:r>
      <w:r w:rsidRPr="006E0022">
        <w:rPr>
          <w:i/>
          <w:iCs/>
          <w:color w:val="000000"/>
          <w:sz w:val="28"/>
          <w:szCs w:val="28"/>
        </w:rPr>
        <w:t>названия дет</w:t>
      </w:r>
      <w:r>
        <w:rPr>
          <w:i/>
          <w:iCs/>
          <w:color w:val="000000"/>
          <w:sz w:val="28"/>
          <w:szCs w:val="28"/>
        </w:rPr>
        <w:t>ё</w:t>
      </w:r>
      <w:r w:rsidRPr="006E0022">
        <w:rPr>
          <w:i/>
          <w:iCs/>
          <w:color w:val="000000"/>
          <w:sz w:val="28"/>
          <w:szCs w:val="28"/>
        </w:rPr>
        <w:t>нышей животных</w:t>
      </w:r>
      <w:r w:rsidRPr="006E0022">
        <w:rPr>
          <w:color w:val="000000"/>
          <w:sz w:val="28"/>
          <w:szCs w:val="28"/>
        </w:rPr>
        <w:t> (некоторые дети в 5 лет могут похвастаться умением называть только котёнка и цыплёнка, но ведь и у других зверушек есть детки) В совместном общении уделите внимание </w:t>
      </w:r>
      <w:r w:rsidRPr="006E0022">
        <w:rPr>
          <w:i/>
          <w:iCs/>
          <w:color w:val="000000"/>
          <w:sz w:val="28"/>
          <w:szCs w:val="28"/>
        </w:rPr>
        <w:t>временам года</w:t>
      </w:r>
      <w:r w:rsidRPr="006E0022">
        <w:rPr>
          <w:color w:val="000000"/>
          <w:sz w:val="28"/>
          <w:szCs w:val="28"/>
        </w:rPr>
        <w:t>, </w:t>
      </w:r>
      <w:r w:rsidRPr="006E0022">
        <w:rPr>
          <w:i/>
          <w:iCs/>
          <w:color w:val="000000"/>
          <w:sz w:val="28"/>
          <w:szCs w:val="28"/>
        </w:rPr>
        <w:t>названиям профессий</w:t>
      </w:r>
      <w:r w:rsidRPr="006E0022">
        <w:rPr>
          <w:color w:val="000000"/>
          <w:sz w:val="28"/>
          <w:szCs w:val="28"/>
        </w:rPr>
        <w:t xml:space="preserve">. </w:t>
      </w:r>
      <w:r>
        <w:rPr>
          <w:color w:val="000000"/>
          <w:sz w:val="28"/>
          <w:szCs w:val="28"/>
        </w:rPr>
        <w:t xml:space="preserve"> </w:t>
      </w:r>
      <w:r w:rsidRPr="006E0022">
        <w:rPr>
          <w:color w:val="000000"/>
          <w:sz w:val="28"/>
          <w:szCs w:val="28"/>
        </w:rPr>
        <w:t>Объясните</w:t>
      </w:r>
      <w:r>
        <w:rPr>
          <w:color w:val="000000"/>
          <w:sz w:val="28"/>
          <w:szCs w:val="28"/>
        </w:rPr>
        <w:t>,</w:t>
      </w:r>
      <w:r w:rsidRPr="006E0022">
        <w:rPr>
          <w:color w:val="000000"/>
          <w:sz w:val="28"/>
          <w:szCs w:val="28"/>
        </w:rPr>
        <w:t xml:space="preserve"> кем работает мама и папа, как называ</w:t>
      </w:r>
      <w:r>
        <w:rPr>
          <w:color w:val="000000"/>
          <w:sz w:val="28"/>
          <w:szCs w:val="28"/>
        </w:rPr>
        <w:t>ются эти профессии. В 5 лет ребё</w:t>
      </w:r>
      <w:r w:rsidRPr="006E0022">
        <w:rPr>
          <w:color w:val="000000"/>
          <w:sz w:val="28"/>
          <w:szCs w:val="28"/>
        </w:rPr>
        <w:t>нок должен это знать.</w:t>
      </w:r>
      <w:r w:rsidRPr="006E0022">
        <w:rPr>
          <w:i/>
          <w:iCs/>
          <w:color w:val="000000"/>
          <w:sz w:val="28"/>
          <w:szCs w:val="28"/>
        </w:rPr>
        <w:t> </w:t>
      </w:r>
    </w:p>
    <w:p w:rsidR="006E0022" w:rsidRPr="006E0022" w:rsidRDefault="006E0022" w:rsidP="006E0022">
      <w:pPr>
        <w:pStyle w:val="a3"/>
        <w:shd w:val="clear" w:color="auto" w:fill="FFFFFF"/>
        <w:spacing w:before="0" w:beforeAutospacing="0" w:after="150" w:afterAutospacing="0"/>
        <w:rPr>
          <w:color w:val="000000"/>
          <w:sz w:val="28"/>
          <w:szCs w:val="28"/>
        </w:rPr>
      </w:pPr>
      <w:r w:rsidRPr="006E0022">
        <w:rPr>
          <w:b/>
          <w:bCs/>
          <w:color w:val="000000"/>
          <w:sz w:val="28"/>
          <w:szCs w:val="28"/>
          <w:u w:val="single"/>
        </w:rPr>
        <w:t>Грамматический строй речи. </w:t>
      </w:r>
      <w:r w:rsidRPr="006E0022">
        <w:rPr>
          <w:color w:val="000000"/>
          <w:sz w:val="28"/>
          <w:szCs w:val="28"/>
        </w:rPr>
        <w:t>Уделите особое внимание к </w:t>
      </w:r>
      <w:r w:rsidRPr="006E0022">
        <w:rPr>
          <w:i/>
          <w:iCs/>
          <w:color w:val="000000"/>
          <w:sz w:val="28"/>
          <w:szCs w:val="28"/>
        </w:rPr>
        <w:t>ошибкам детей, так называемым "аграмматизмам"</w:t>
      </w:r>
      <w:r w:rsidRPr="006E0022">
        <w:rPr>
          <w:color w:val="000000"/>
          <w:sz w:val="28"/>
          <w:szCs w:val="28"/>
        </w:rPr>
        <w:t> при образовании множественного числа (игра "Один-много": это - дерево, а это - </w:t>
      </w:r>
      <w:r w:rsidRPr="006E0022">
        <w:rPr>
          <w:i/>
          <w:iCs/>
          <w:color w:val="000000"/>
          <w:sz w:val="28"/>
          <w:szCs w:val="28"/>
        </w:rPr>
        <w:t>деревья</w:t>
      </w:r>
      <w:r w:rsidRPr="006E0022">
        <w:rPr>
          <w:color w:val="000000"/>
          <w:sz w:val="28"/>
          <w:szCs w:val="28"/>
        </w:rPr>
        <w:t>; это - ухо, а это- </w:t>
      </w:r>
      <w:r w:rsidRPr="006E0022">
        <w:rPr>
          <w:i/>
          <w:iCs/>
          <w:color w:val="000000"/>
          <w:sz w:val="28"/>
          <w:szCs w:val="28"/>
        </w:rPr>
        <w:t>уши</w:t>
      </w:r>
      <w:r w:rsidRPr="006E0022">
        <w:rPr>
          <w:color w:val="000000"/>
          <w:sz w:val="28"/>
          <w:szCs w:val="28"/>
        </w:rPr>
        <w:t>) и при образовании Родительного падежа множественного числа (игра "Чего не стало?": были деревья - не стало деревь</w:t>
      </w:r>
      <w:r w:rsidRPr="006E0022">
        <w:rPr>
          <w:i/>
          <w:iCs/>
          <w:color w:val="000000"/>
          <w:sz w:val="28"/>
          <w:szCs w:val="28"/>
        </w:rPr>
        <w:t>ев</w:t>
      </w:r>
      <w:r w:rsidRPr="006E0022">
        <w:rPr>
          <w:color w:val="000000"/>
          <w:sz w:val="28"/>
          <w:szCs w:val="28"/>
        </w:rPr>
        <w:t>, были платья - не стало плать</w:t>
      </w:r>
      <w:r w:rsidRPr="006E0022">
        <w:rPr>
          <w:i/>
          <w:iCs/>
          <w:color w:val="000000"/>
          <w:sz w:val="28"/>
          <w:szCs w:val="28"/>
        </w:rPr>
        <w:t>ев</w:t>
      </w:r>
      <w:r w:rsidRPr="006E0022">
        <w:rPr>
          <w:color w:val="000000"/>
          <w:sz w:val="28"/>
          <w:szCs w:val="28"/>
        </w:rPr>
        <w:t>). Исправляйте ошибки детей уже сейчас, мягко предлагая ему правильный речевой образец, или не удивляйтесь в дальнейшем ошибк</w:t>
      </w:r>
      <w:r>
        <w:rPr>
          <w:color w:val="000000"/>
          <w:sz w:val="28"/>
          <w:szCs w:val="28"/>
        </w:rPr>
        <w:t>ам, которые будет допускать ребё</w:t>
      </w:r>
      <w:r w:rsidRPr="006E0022">
        <w:rPr>
          <w:color w:val="000000"/>
          <w:sz w:val="28"/>
          <w:szCs w:val="28"/>
        </w:rPr>
        <w:t>нок в школе.</w:t>
      </w:r>
    </w:p>
    <w:p w:rsidR="006E0022" w:rsidRPr="006E0022" w:rsidRDefault="006E0022" w:rsidP="006E0022">
      <w:pPr>
        <w:pStyle w:val="a3"/>
        <w:shd w:val="clear" w:color="auto" w:fill="FFFFFF"/>
        <w:spacing w:before="0" w:beforeAutospacing="0" w:after="150" w:afterAutospacing="0"/>
        <w:rPr>
          <w:color w:val="000000"/>
          <w:sz w:val="28"/>
          <w:szCs w:val="28"/>
        </w:rPr>
      </w:pPr>
      <w:r w:rsidRPr="006E0022">
        <w:rPr>
          <w:b/>
          <w:bCs/>
          <w:color w:val="000000"/>
          <w:sz w:val="28"/>
          <w:szCs w:val="28"/>
          <w:u w:val="single"/>
        </w:rPr>
        <w:t>Связная речь. </w:t>
      </w:r>
      <w:r w:rsidRPr="006E0022">
        <w:rPr>
          <w:color w:val="000000"/>
          <w:sz w:val="28"/>
          <w:szCs w:val="28"/>
        </w:rPr>
        <w:t>Потренируйтесь составлять </w:t>
      </w:r>
      <w:r w:rsidRPr="006E0022">
        <w:rPr>
          <w:i/>
          <w:iCs/>
          <w:color w:val="000000"/>
          <w:sz w:val="28"/>
          <w:szCs w:val="28"/>
        </w:rPr>
        <w:t>небольшие рассказы по серии сюжетных картинок</w:t>
      </w:r>
      <w:r w:rsidRPr="006E0022">
        <w:rPr>
          <w:color w:val="000000"/>
          <w:sz w:val="28"/>
          <w:szCs w:val="28"/>
        </w:rPr>
        <w:t> (достаточно взять 2-3 простые картинки), предложив перед этим ребенку подумать и разложить их в нужной последовательности слева направо.</w:t>
      </w:r>
    </w:p>
    <w:p w:rsidR="006E0022" w:rsidRPr="006E0022" w:rsidRDefault="006E0022" w:rsidP="006E0022">
      <w:pPr>
        <w:pStyle w:val="a3"/>
        <w:shd w:val="clear" w:color="auto" w:fill="FFFFFF"/>
        <w:spacing w:before="0" w:beforeAutospacing="0" w:after="150" w:afterAutospacing="0"/>
        <w:rPr>
          <w:color w:val="000000"/>
          <w:sz w:val="28"/>
          <w:szCs w:val="28"/>
        </w:rPr>
      </w:pPr>
      <w:r w:rsidRPr="006E0022">
        <w:rPr>
          <w:b/>
          <w:bCs/>
          <w:color w:val="000000"/>
          <w:sz w:val="28"/>
          <w:szCs w:val="28"/>
          <w:u w:val="single"/>
        </w:rPr>
        <w:t>Речевой слух. </w:t>
      </w:r>
      <w:r>
        <w:rPr>
          <w:color w:val="000000"/>
          <w:sz w:val="28"/>
          <w:szCs w:val="28"/>
        </w:rPr>
        <w:t>В 4-5 лет ребё</w:t>
      </w:r>
      <w:r w:rsidRPr="006E0022">
        <w:rPr>
          <w:color w:val="000000"/>
          <w:sz w:val="28"/>
          <w:szCs w:val="28"/>
        </w:rPr>
        <w:t>нок должен </w:t>
      </w:r>
      <w:r w:rsidRPr="006E0022">
        <w:rPr>
          <w:i/>
          <w:iCs/>
          <w:color w:val="000000"/>
          <w:sz w:val="28"/>
          <w:szCs w:val="28"/>
        </w:rPr>
        <w:t>уметь выделять первый</w:t>
      </w:r>
      <w:r w:rsidRPr="006E0022">
        <w:rPr>
          <w:color w:val="000000"/>
          <w:sz w:val="28"/>
          <w:szCs w:val="28"/>
        </w:rPr>
        <w:t> </w:t>
      </w:r>
      <w:r w:rsidRPr="006E0022">
        <w:rPr>
          <w:i/>
          <w:iCs/>
          <w:color w:val="000000"/>
          <w:sz w:val="28"/>
          <w:szCs w:val="28"/>
        </w:rPr>
        <w:t>гласный звук в слове</w:t>
      </w:r>
      <w:r w:rsidRPr="006E0022">
        <w:rPr>
          <w:color w:val="000000"/>
          <w:sz w:val="28"/>
          <w:szCs w:val="28"/>
        </w:rPr>
        <w:t> (многие дети справляются и с выделением согласного), </w:t>
      </w:r>
      <w:r w:rsidRPr="006E0022">
        <w:rPr>
          <w:i/>
          <w:iCs/>
          <w:color w:val="000000"/>
          <w:sz w:val="28"/>
          <w:szCs w:val="28"/>
        </w:rPr>
        <w:t>находить в какой из картинок "спрятался" заданный звук</w:t>
      </w:r>
      <w:r w:rsidRPr="006E0022">
        <w:rPr>
          <w:color w:val="000000"/>
          <w:sz w:val="28"/>
          <w:szCs w:val="28"/>
        </w:rPr>
        <w:t>.  Обратите внимание, что о буквах речь пока не идет, первоначально дается представление о "звуке". Из звуков состоят слова, которые мы слышим, буква - это знак, обозначающий звук. Каждый звук можно услышать, а вот букву Ъ услышать трудно.</w:t>
      </w:r>
    </w:p>
    <w:p w:rsidR="006E0022" w:rsidRDefault="006E0022" w:rsidP="006E0022">
      <w:pPr>
        <w:pStyle w:val="a3"/>
        <w:shd w:val="clear" w:color="auto" w:fill="FFFFFF"/>
        <w:spacing w:before="0" w:beforeAutospacing="0" w:after="150" w:afterAutospacing="0"/>
        <w:rPr>
          <w:color w:val="000000"/>
          <w:sz w:val="28"/>
          <w:szCs w:val="28"/>
        </w:rPr>
      </w:pPr>
      <w:r w:rsidRPr="006E0022">
        <w:rPr>
          <w:color w:val="000000"/>
          <w:sz w:val="28"/>
          <w:szCs w:val="28"/>
        </w:rPr>
        <w:t>Помните, что от владения этими умениями зависит н</w:t>
      </w:r>
      <w:r>
        <w:rPr>
          <w:color w:val="000000"/>
          <w:sz w:val="28"/>
          <w:szCs w:val="28"/>
        </w:rPr>
        <w:t>асколько быстро и легко ваш ребё</w:t>
      </w:r>
      <w:r w:rsidRPr="006E0022">
        <w:rPr>
          <w:color w:val="000000"/>
          <w:sz w:val="28"/>
          <w:szCs w:val="28"/>
        </w:rPr>
        <w:t>нок в дальнейшем научится читать, а затем перейдёт к безошибочной речи.</w:t>
      </w:r>
    </w:p>
    <w:p w:rsidR="006E0022" w:rsidRPr="006E0022" w:rsidRDefault="006E0022" w:rsidP="006E0022">
      <w:pPr>
        <w:pStyle w:val="a3"/>
        <w:shd w:val="clear" w:color="auto" w:fill="FFFFFF"/>
        <w:spacing w:before="0" w:beforeAutospacing="0" w:after="150" w:afterAutospacing="0"/>
        <w:rPr>
          <w:color w:val="000000"/>
          <w:sz w:val="28"/>
          <w:szCs w:val="28"/>
        </w:rPr>
      </w:pPr>
      <w:r>
        <w:rPr>
          <w:noProof/>
        </w:rPr>
        <w:lastRenderedPageBreak/>
        <w:drawing>
          <wp:inline distT="0" distB="0" distL="0" distR="0">
            <wp:extent cx="5943599" cy="2600325"/>
            <wp:effectExtent l="0" t="0" r="0" b="0"/>
            <wp:docPr id="4" name="Рисунок 4" descr="https://i.pinimg.com/originals/98/d7/2d/98d72d8f10203feb4a0a8acfc1a91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98/d7/2d/98d72d8f10203feb4a0a8acfc1a91929.png"/>
                    <pic:cNvPicPr>
                      <a:picLocks noChangeAspect="1" noChangeArrowheads="1"/>
                    </pic:cNvPicPr>
                  </pic:nvPicPr>
                  <pic:blipFill>
                    <a:blip r:embed="rId7" cstate="print"/>
                    <a:srcRect/>
                    <a:stretch>
                      <a:fillRect/>
                    </a:stretch>
                  </pic:blipFill>
                  <pic:spPr bwMode="auto">
                    <a:xfrm>
                      <a:off x="0" y="0"/>
                      <a:ext cx="5940425" cy="2598936"/>
                    </a:xfrm>
                    <a:prstGeom prst="rect">
                      <a:avLst/>
                    </a:prstGeom>
                    <a:noFill/>
                    <a:ln w="9525">
                      <a:noFill/>
                      <a:miter lim="800000"/>
                      <a:headEnd/>
                      <a:tailEnd/>
                    </a:ln>
                  </pic:spPr>
                </pic:pic>
              </a:graphicData>
            </a:graphic>
          </wp:inline>
        </w:drawing>
      </w:r>
    </w:p>
    <w:p w:rsidR="006E0022" w:rsidRPr="006E0022" w:rsidRDefault="006E0022" w:rsidP="006E0022">
      <w:pPr>
        <w:pStyle w:val="a3"/>
        <w:shd w:val="clear" w:color="auto" w:fill="FFFFFF"/>
        <w:spacing w:before="0" w:beforeAutospacing="0" w:after="150" w:afterAutospacing="0"/>
        <w:rPr>
          <w:color w:val="000000"/>
          <w:sz w:val="28"/>
          <w:szCs w:val="28"/>
        </w:rPr>
      </w:pPr>
      <w:r w:rsidRPr="006E0022">
        <w:rPr>
          <w:color w:val="000000"/>
          <w:sz w:val="28"/>
          <w:szCs w:val="28"/>
        </w:rPr>
        <w:br/>
      </w:r>
    </w:p>
    <w:p w:rsidR="006E0022" w:rsidRPr="006E0022" w:rsidRDefault="006E0022" w:rsidP="006E0022">
      <w:pPr>
        <w:pStyle w:val="c5"/>
        <w:shd w:val="clear" w:color="auto" w:fill="FFFFFF"/>
        <w:spacing w:before="0" w:beforeAutospacing="0" w:after="0" w:afterAutospacing="0"/>
        <w:rPr>
          <w:color w:val="000000"/>
          <w:sz w:val="28"/>
          <w:szCs w:val="28"/>
        </w:rPr>
      </w:pPr>
    </w:p>
    <w:p w:rsidR="00BA7CD5" w:rsidRPr="006E0022" w:rsidRDefault="00BA7CD5">
      <w:pPr>
        <w:rPr>
          <w:rFonts w:ascii="Times New Roman" w:hAnsi="Times New Roman" w:cs="Times New Roman"/>
          <w:sz w:val="28"/>
          <w:szCs w:val="28"/>
        </w:rPr>
      </w:pPr>
    </w:p>
    <w:sectPr w:rsidR="00BA7CD5" w:rsidRPr="006E0022" w:rsidSect="00BA7C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33ADD"/>
    <w:multiLevelType w:val="multilevel"/>
    <w:tmpl w:val="66FE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6E0022"/>
    <w:rsid w:val="00085924"/>
    <w:rsid w:val="006E0022"/>
    <w:rsid w:val="00BA7CD5"/>
    <w:rsid w:val="00C8602A"/>
    <w:rsid w:val="00CE3521"/>
    <w:rsid w:val="00F418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C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6E00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E0022"/>
  </w:style>
  <w:style w:type="character" w:customStyle="1" w:styleId="c1">
    <w:name w:val="c1"/>
    <w:basedOn w:val="a0"/>
    <w:rsid w:val="006E0022"/>
  </w:style>
  <w:style w:type="character" w:customStyle="1" w:styleId="c4">
    <w:name w:val="c4"/>
    <w:basedOn w:val="a0"/>
    <w:rsid w:val="006E0022"/>
  </w:style>
  <w:style w:type="character" w:customStyle="1" w:styleId="c3">
    <w:name w:val="c3"/>
    <w:basedOn w:val="a0"/>
    <w:rsid w:val="006E0022"/>
  </w:style>
  <w:style w:type="paragraph" w:customStyle="1" w:styleId="c2">
    <w:name w:val="c2"/>
    <w:basedOn w:val="a"/>
    <w:rsid w:val="006E00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E00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E00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00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7780677">
      <w:bodyDiv w:val="1"/>
      <w:marLeft w:val="0"/>
      <w:marRight w:val="0"/>
      <w:marTop w:val="0"/>
      <w:marBottom w:val="0"/>
      <w:divBdr>
        <w:top w:val="none" w:sz="0" w:space="0" w:color="auto"/>
        <w:left w:val="none" w:sz="0" w:space="0" w:color="auto"/>
        <w:bottom w:val="none" w:sz="0" w:space="0" w:color="auto"/>
        <w:right w:val="none" w:sz="0" w:space="0" w:color="auto"/>
      </w:divBdr>
    </w:div>
    <w:div w:id="122560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2579</Words>
  <Characters>14702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User-Пк</cp:lastModifiedBy>
  <cp:revision>3</cp:revision>
  <dcterms:created xsi:type="dcterms:W3CDTF">2020-02-02T12:33:00Z</dcterms:created>
  <dcterms:modified xsi:type="dcterms:W3CDTF">2021-02-02T11:06:00Z</dcterms:modified>
</cp:coreProperties>
</file>